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E9E" w14:textId="77777777" w:rsidR="002A59A8" w:rsidRPr="00BC7917" w:rsidRDefault="002A59A8" w:rsidP="002A59A8">
      <w:pPr>
        <w:pStyle w:val="Heading1"/>
        <w:rPr>
          <w:rFonts w:ascii="Calibri" w:eastAsia="Calibri" w:hAnsi="Calibri" w:cs="Calibri"/>
          <w:b/>
          <w:bCs/>
          <w:color w:val="000000"/>
          <w:sz w:val="56"/>
          <w:szCs w:val="56"/>
        </w:rPr>
      </w:pPr>
      <w:r w:rsidRPr="00BC7917">
        <w:rPr>
          <w:rFonts w:ascii="Calibri" w:eastAsia="Calibri" w:hAnsi="Calibri" w:cs="Calibri"/>
          <w:b/>
          <w:bCs/>
          <w:color w:val="000000"/>
          <w:sz w:val="48"/>
          <w:szCs w:val="48"/>
        </w:rPr>
        <w:t>Transcript</w:t>
      </w:r>
    </w:p>
    <w:p w14:paraId="17AF1545" w14:textId="073142A6" w:rsidR="002A59A8" w:rsidRDefault="002A59A8" w:rsidP="002A59A8">
      <w:pPr>
        <w:rPr>
          <w:rFonts w:cs="Calibri"/>
          <w:color w:val="000000"/>
          <w:sz w:val="28"/>
          <w:szCs w:val="28"/>
        </w:rPr>
      </w:pPr>
      <w:r w:rsidRPr="00BC7917">
        <w:rPr>
          <w:rFonts w:cs="Calibri"/>
          <w:color w:val="000000"/>
          <w:sz w:val="28"/>
          <w:szCs w:val="28"/>
        </w:rPr>
        <w:t xml:space="preserve">Disability Innovation Live: </w:t>
      </w:r>
      <w:r>
        <w:rPr>
          <w:rFonts w:cs="Calibri"/>
          <w:color w:val="000000"/>
          <w:sz w:val="28"/>
          <w:szCs w:val="28"/>
        </w:rPr>
        <w:t>An Inclusive Future: Disability Inclusive and Climate Resilient Cities</w:t>
      </w:r>
    </w:p>
    <w:p w14:paraId="32CFAF71" w14:textId="7E026B6F" w:rsidR="002A59A8" w:rsidRDefault="002A59A8" w:rsidP="002A59A8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Tuesday 26</w:t>
      </w:r>
      <w:r w:rsidRPr="003A53FB">
        <w:rPr>
          <w:rFonts w:cs="Calibri"/>
          <w:color w:val="000000"/>
          <w:sz w:val="28"/>
          <w:szCs w:val="28"/>
          <w:vertAlign w:val="superscript"/>
        </w:rPr>
        <w:t>th</w:t>
      </w:r>
      <w:r>
        <w:rPr>
          <w:rFonts w:cs="Calibri"/>
          <w:color w:val="000000"/>
          <w:sz w:val="28"/>
          <w:szCs w:val="28"/>
        </w:rPr>
        <w:t xml:space="preserve"> October 2021 via Zoom</w:t>
      </w:r>
    </w:p>
    <w:p w14:paraId="3DE0825A" w14:textId="77777777" w:rsidR="002A59A8" w:rsidRPr="00BC7917" w:rsidRDefault="002A59A8" w:rsidP="002A59A8">
      <w:pPr>
        <w:rPr>
          <w:rFonts w:cs="Calibri"/>
          <w:color w:val="000000"/>
          <w:sz w:val="28"/>
          <w:szCs w:val="28"/>
        </w:rPr>
      </w:pPr>
    </w:p>
    <w:p w14:paraId="648A3E71" w14:textId="68F58871" w:rsidR="002A59A8" w:rsidRPr="00B04238" w:rsidRDefault="002A59A8" w:rsidP="002A59A8">
      <w:pPr>
        <w:rPr>
          <w:rFonts w:cs="Calibri"/>
          <w:color w:val="000000"/>
          <w:sz w:val="28"/>
          <w:szCs w:val="28"/>
        </w:rPr>
      </w:pPr>
      <w:r w:rsidRPr="00BC7917">
        <w:rPr>
          <w:rFonts w:cs="Calibri"/>
          <w:color w:val="000000"/>
          <w:sz w:val="28"/>
          <w:szCs w:val="28"/>
        </w:rPr>
        <w:t xml:space="preserve">*Note – some of the housekeeping and webinar format information has been removed. Small edits have been made to maximise the quality and flow of the transcript. </w:t>
      </w:r>
    </w:p>
    <w:p w14:paraId="60815D42" w14:textId="5DE38637" w:rsidR="00F57B09" w:rsidRDefault="00F57B09" w:rsidP="00617623">
      <w:pPr>
        <w:rPr>
          <w:rFonts w:ascii="Helvetica" w:hAnsi="Helvetica"/>
        </w:rPr>
      </w:pPr>
    </w:p>
    <w:p w14:paraId="7CA0D2A1" w14:textId="231BEB75" w:rsidR="00F57B09" w:rsidRPr="002A59A8" w:rsidRDefault="002A59A8" w:rsidP="00617623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 xml:space="preserve">Speaker 1: </w:t>
      </w:r>
      <w:r w:rsidR="00F57B09" w:rsidRPr="002A59A8">
        <w:rPr>
          <w:rFonts w:ascii="Helvetica" w:hAnsi="Helvetica"/>
          <w:b/>
          <w:bCs/>
        </w:rPr>
        <w:t>Mikaela Patrick, Inclusive Design Researcher, GDI Hub</w:t>
      </w:r>
    </w:p>
    <w:p w14:paraId="4CCF0A50" w14:textId="77777777" w:rsidR="00F57B09" w:rsidRDefault="00F57B09" w:rsidP="00617623">
      <w:pPr>
        <w:rPr>
          <w:rFonts w:ascii="Helvetica" w:hAnsi="Helvetica"/>
        </w:rPr>
      </w:pPr>
    </w:p>
    <w:p w14:paraId="0F57F8A3" w14:textId="6AF8901B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Hi everyone, welcome to the webinar today. I’d like to handover to </w:t>
      </w:r>
      <w:r>
        <w:rPr>
          <w:rFonts w:ascii="Helvetica" w:hAnsi="Helvetica"/>
        </w:rPr>
        <w:t>P</w:t>
      </w:r>
      <w:r w:rsidRPr="00617623">
        <w:rPr>
          <w:rFonts w:ascii="Helvetica" w:hAnsi="Helvetica"/>
        </w:rPr>
        <w:t>rofessor Asha Hans who will be our chair for today’s session.</w:t>
      </w:r>
    </w:p>
    <w:p w14:paraId="5CBD3EB6" w14:textId="631BC354" w:rsidR="002A59A8" w:rsidRDefault="002A59A8" w:rsidP="00617623">
      <w:pPr>
        <w:rPr>
          <w:rFonts w:ascii="Helvetica" w:hAnsi="Helvetica"/>
        </w:rPr>
      </w:pPr>
    </w:p>
    <w:p w14:paraId="3B2146FB" w14:textId="04EA145D" w:rsidR="002A59A8" w:rsidRPr="002A59A8" w:rsidRDefault="002A59A8" w:rsidP="00617623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7CF88819" w14:textId="77777777" w:rsidR="00617623" w:rsidRDefault="00617623" w:rsidP="00617623">
      <w:pPr>
        <w:rPr>
          <w:rFonts w:ascii="Helvetica" w:hAnsi="Helvetica"/>
        </w:rPr>
      </w:pPr>
    </w:p>
    <w:p w14:paraId="3FCA350A" w14:textId="0ADB973B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Thank you very much Mikaela, it’s a pleasure to be here today.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Especially at the beginning of a new COP and thank you for giving me this opportunity.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aim of this event on inclusive future, which we are doing today</w:t>
      </w:r>
      <w:r w:rsidR="007A092F">
        <w:rPr>
          <w:rFonts w:ascii="Helvetica" w:hAnsi="Helvetica"/>
        </w:rPr>
        <w:t xml:space="preserve">, </w:t>
      </w:r>
      <w:r w:rsidRPr="00617623">
        <w:rPr>
          <w:rFonts w:ascii="Helvetica" w:hAnsi="Helvetica"/>
        </w:rPr>
        <w:t xml:space="preserve">will have </w:t>
      </w:r>
      <w:proofErr w:type="gramStart"/>
      <w:r w:rsidRPr="00617623">
        <w:rPr>
          <w:rFonts w:ascii="Helvetica" w:hAnsi="Helvetica"/>
        </w:rPr>
        <w:t>a number of</w:t>
      </w:r>
      <w:proofErr w:type="gramEnd"/>
      <w:r w:rsidRPr="00617623">
        <w:rPr>
          <w:rFonts w:ascii="Helvetica" w:hAnsi="Helvetica"/>
        </w:rPr>
        <w:t xml:space="preserve"> accessible guidelines which you will be seeing.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captions, and you can turn on those, and you can see the also the side by side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you can give your questions in the Q&amp;A.</w:t>
      </w:r>
      <w:r w:rsidR="007A092F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Recording and transcript will be provided </w:t>
      </w:r>
      <w:r w:rsidR="007A092F">
        <w:rPr>
          <w:rFonts w:ascii="Helvetica" w:hAnsi="Helvetica"/>
        </w:rPr>
        <w:t>after the event.</w:t>
      </w:r>
    </w:p>
    <w:p w14:paraId="526AA53C" w14:textId="77777777" w:rsidR="00617623" w:rsidRDefault="00617623" w:rsidP="00617623">
      <w:pPr>
        <w:rPr>
          <w:rFonts w:ascii="Helvetica" w:hAnsi="Helvetica"/>
        </w:rPr>
      </w:pPr>
    </w:p>
    <w:p w14:paraId="7435185D" w14:textId="77777777" w:rsidR="007A092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What is Disability Innovation Live? </w:t>
      </w:r>
    </w:p>
    <w:p w14:paraId="497C0213" w14:textId="77777777" w:rsidR="007A092F" w:rsidRDefault="007A092F" w:rsidP="00617623">
      <w:pPr>
        <w:rPr>
          <w:rFonts w:ascii="Helvetica" w:hAnsi="Helvetica"/>
        </w:rPr>
      </w:pPr>
    </w:p>
    <w:p w14:paraId="3593030C" w14:textId="77777777" w:rsidR="007A092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It’s sharing knowledge, experiences</w:t>
      </w:r>
      <w:r w:rsidR="007A092F">
        <w:rPr>
          <w:rFonts w:ascii="Helvetica" w:hAnsi="Helvetica"/>
        </w:rPr>
        <w:t xml:space="preserve"> in disability innovation</w:t>
      </w:r>
      <w:r>
        <w:rPr>
          <w:rFonts w:ascii="Helvetica" w:hAnsi="Helvetica"/>
        </w:rPr>
        <w:t xml:space="preserve"> this </w:t>
      </w:r>
      <w:r w:rsidRPr="00617623">
        <w:rPr>
          <w:rFonts w:ascii="Helvetica" w:hAnsi="Helvetica"/>
        </w:rPr>
        <w:t>is part of the work that is done by GDI, a programme put together by the GDI Hub as well as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other people who have supported it. We will be sharing stories and innovations and the people behind the product, experiences count. They inform space for </w:t>
      </w:r>
      <w:r w:rsidR="007A092F" w:rsidRPr="00617623">
        <w:rPr>
          <w:rFonts w:ascii="Helvetica" w:hAnsi="Helvetica"/>
        </w:rPr>
        <w:t>reflection,</w:t>
      </w:r>
      <w:r w:rsidRPr="00617623">
        <w:rPr>
          <w:rFonts w:ascii="Helvetica" w:hAnsi="Helvetica"/>
        </w:rPr>
        <w:t xml:space="preserve"> and we look forward to your feedback.</w:t>
      </w:r>
      <w:r>
        <w:rPr>
          <w:rFonts w:ascii="Helvetica" w:hAnsi="Helvetica"/>
        </w:rPr>
        <w:t xml:space="preserve"> </w:t>
      </w:r>
    </w:p>
    <w:p w14:paraId="73D45201" w14:textId="77777777" w:rsidR="007A092F" w:rsidRDefault="007A092F" w:rsidP="00617623">
      <w:pPr>
        <w:rPr>
          <w:rFonts w:ascii="Helvetica" w:hAnsi="Helvetica"/>
        </w:rPr>
      </w:pPr>
    </w:p>
    <w:p w14:paraId="6C146093" w14:textId="3CC3F6CB" w:rsidR="007A092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</w:t>
      </w:r>
      <w:r w:rsidR="007A092F">
        <w:rPr>
          <w:rFonts w:ascii="Helvetica" w:hAnsi="Helvetica"/>
        </w:rPr>
        <w:t xml:space="preserve"> GDI Hub</w:t>
      </w:r>
      <w:r w:rsidRPr="00617623">
        <w:rPr>
          <w:rFonts w:ascii="Helvetica" w:hAnsi="Helvetica"/>
        </w:rPr>
        <w:t xml:space="preserve"> research and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practice centre drives the disability innovation</w:t>
      </w:r>
      <w:r w:rsidR="007A092F">
        <w:rPr>
          <w:rFonts w:ascii="Helvetica" w:hAnsi="Helvetica"/>
        </w:rPr>
        <w:t xml:space="preserve"> for a fairer world</w:t>
      </w:r>
      <w:r w:rsidRPr="00617623">
        <w:rPr>
          <w:rFonts w:ascii="Helvetica" w:hAnsi="Helvetica"/>
        </w:rPr>
        <w:t>, that is what we’re looking for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and what even COP is about - it’s born out of the London 2012 Olympic legacy, </w:t>
      </w:r>
      <w:r>
        <w:rPr>
          <w:rFonts w:ascii="Helvetica" w:hAnsi="Helvetica"/>
        </w:rPr>
        <w:t>C</w:t>
      </w:r>
      <w:r w:rsidRPr="00617623">
        <w:rPr>
          <w:rFonts w:ascii="Helvetica" w:hAnsi="Helvetica"/>
        </w:rPr>
        <w:t xml:space="preserve">ommunity </w:t>
      </w:r>
      <w:r>
        <w:rPr>
          <w:rFonts w:ascii="Helvetica" w:hAnsi="Helvetica"/>
        </w:rPr>
        <w:t>I</w:t>
      </w:r>
      <w:r w:rsidRPr="00617623">
        <w:rPr>
          <w:rFonts w:ascii="Helvetica" w:hAnsi="Helvetica"/>
        </w:rPr>
        <w:t xml:space="preserve">nterest </w:t>
      </w:r>
      <w:proofErr w:type="gramStart"/>
      <w:r>
        <w:rPr>
          <w:rFonts w:ascii="Helvetica" w:hAnsi="Helvetica"/>
        </w:rPr>
        <w:t>C</w:t>
      </w:r>
      <w:r w:rsidRPr="00617623">
        <w:rPr>
          <w:rFonts w:ascii="Helvetica" w:hAnsi="Helvetica"/>
        </w:rPr>
        <w:t>ompany</w:t>
      </w:r>
      <w:proofErr w:type="gramEnd"/>
      <w:r w:rsidRPr="00617623">
        <w:rPr>
          <w:rFonts w:ascii="Helvetica" w:hAnsi="Helvetica"/>
        </w:rPr>
        <w:t xml:space="preserve"> and academic centre at UCL</w:t>
      </w:r>
      <w:r>
        <w:rPr>
          <w:rFonts w:ascii="Helvetica" w:hAnsi="Helvetica"/>
        </w:rPr>
        <w:t xml:space="preserve">. </w:t>
      </w:r>
      <w:r w:rsidR="007A092F">
        <w:rPr>
          <w:rFonts w:ascii="Helvetica" w:hAnsi="Helvetica"/>
        </w:rPr>
        <w:t>It has a huge programme in 35 countries</w:t>
      </w:r>
      <w:r w:rsidR="00C33D2B">
        <w:rPr>
          <w:rFonts w:ascii="Helvetica" w:hAnsi="Helvetica"/>
        </w:rPr>
        <w:t>.</w:t>
      </w:r>
    </w:p>
    <w:p w14:paraId="2E40343B" w14:textId="77777777" w:rsidR="007A092F" w:rsidRDefault="007A092F" w:rsidP="00617623">
      <w:pPr>
        <w:rPr>
          <w:rFonts w:ascii="Helvetica" w:hAnsi="Helvetica"/>
        </w:rPr>
      </w:pPr>
    </w:p>
    <w:p w14:paraId="6E2A1184" w14:textId="77777777" w:rsidR="00C33D2B" w:rsidRDefault="00617623" w:rsidP="00617623">
      <w:pPr>
        <w:rPr>
          <w:rFonts w:ascii="Helvetica" w:hAnsi="Helvetica"/>
        </w:rPr>
      </w:pPr>
      <w:r>
        <w:rPr>
          <w:rFonts w:ascii="Helvetica" w:hAnsi="Helvetica"/>
        </w:rPr>
        <w:t xml:space="preserve">I </w:t>
      </w:r>
      <w:r w:rsidRPr="00617623">
        <w:rPr>
          <w:rFonts w:ascii="Helvetica" w:hAnsi="Helvetica"/>
        </w:rPr>
        <w:t xml:space="preserve">am Asha </w:t>
      </w:r>
      <w:proofErr w:type="gramStart"/>
      <w:r w:rsidRPr="00617623">
        <w:rPr>
          <w:rFonts w:ascii="Helvetica" w:hAnsi="Helvetica"/>
        </w:rPr>
        <w:t>Hans,</w:t>
      </w:r>
      <w:proofErr w:type="gramEnd"/>
      <w:r w:rsidRPr="00617623">
        <w:rPr>
          <w:rFonts w:ascii="Helvetica" w:hAnsi="Helvetica"/>
        </w:rPr>
        <w:t xml:space="preserve"> I live in India.</w:t>
      </w:r>
      <w:r>
        <w:rPr>
          <w:rFonts w:ascii="Helvetica" w:hAnsi="Helvetica"/>
        </w:rPr>
        <w:t xml:space="preserve"> I would </w:t>
      </w:r>
      <w:r w:rsidRPr="00617623">
        <w:rPr>
          <w:rFonts w:ascii="Helvetica" w:hAnsi="Helvetica"/>
        </w:rPr>
        <w:t xml:space="preserve">like to say a few </w:t>
      </w:r>
      <w:proofErr w:type="spellStart"/>
      <w:r w:rsidRPr="00617623">
        <w:rPr>
          <w:rFonts w:ascii="Helvetica" w:hAnsi="Helvetica"/>
        </w:rPr>
        <w:t>a</w:t>
      </w:r>
      <w:proofErr w:type="spellEnd"/>
      <w:r w:rsidRPr="00617623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things</w:t>
      </w:r>
      <w:proofErr w:type="gramEnd"/>
      <w:r w:rsidRPr="00617623">
        <w:rPr>
          <w:rFonts w:ascii="Helvetica" w:hAnsi="Helvetica"/>
        </w:rPr>
        <w:t xml:space="preserve"> about the programme that we are going on today and on the 11</w:t>
      </w:r>
      <w:r w:rsidRPr="0061762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November. </w:t>
      </w:r>
      <w:r w:rsidRPr="00617623">
        <w:rPr>
          <w:rFonts w:ascii="Helvetica" w:hAnsi="Helvetica"/>
        </w:rPr>
        <w:t>I’m so happy that disability will be included in COP. The aim is to put forward strategies of why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need inclusion of disability in strategies, especially in low resource urban areas. I come from India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have been a member of the UN</w:t>
      </w:r>
      <w:r w:rsidR="00C33D2B">
        <w:rPr>
          <w:rFonts w:ascii="Helvetica" w:hAnsi="Helvetica"/>
        </w:rPr>
        <w:t>FCC</w:t>
      </w:r>
      <w:r w:rsidRPr="00617623">
        <w:rPr>
          <w:rFonts w:ascii="Helvetica" w:hAnsi="Helvetica"/>
        </w:rPr>
        <w:t xml:space="preserve">C for </w:t>
      </w:r>
      <w:proofErr w:type="gramStart"/>
      <w:r w:rsidRPr="00617623">
        <w:rPr>
          <w:rFonts w:ascii="Helvetica" w:hAnsi="Helvetica"/>
        </w:rPr>
        <w:t>a number of</w:t>
      </w:r>
      <w:proofErr w:type="gramEnd"/>
      <w:r w:rsidRPr="00617623">
        <w:rPr>
          <w:rFonts w:ascii="Helvetica" w:hAnsi="Helvetica"/>
        </w:rPr>
        <w:t xml:space="preserve"> years, but disability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is still at the rock bottom.</w:t>
      </w:r>
      <w:r>
        <w:rPr>
          <w:rFonts w:ascii="Helvetica" w:hAnsi="Helvetica"/>
        </w:rPr>
        <w:t xml:space="preserve"> </w:t>
      </w:r>
    </w:p>
    <w:p w14:paraId="05667291" w14:textId="77777777" w:rsidR="00C33D2B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lastRenderedPageBreak/>
        <w:t>Most of you might have heard of the IPC report that came out. It has shaken everyone.</w:t>
      </w:r>
      <w:r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All across</w:t>
      </w:r>
      <w:proofErr w:type="gramEnd"/>
      <w:r w:rsidRPr="00617623">
        <w:rPr>
          <w:rFonts w:ascii="Helvetica" w:hAnsi="Helvetica"/>
        </w:rPr>
        <w:t xml:space="preserve"> the countries, but except maybe the States who are still negotiating, or trying to</w:t>
      </w:r>
      <w:r w:rsidR="00C33D2B">
        <w:rPr>
          <w:rFonts w:ascii="Helvetica" w:hAnsi="Helvetica"/>
        </w:rPr>
        <w:t xml:space="preserve"> negotiate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what they get out of this COP. Because it’s going to affect each of us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and where we are concerned the failures of the climate policies will be something that </w:t>
      </w:r>
      <w:r w:rsidR="00C33D2B">
        <w:rPr>
          <w:rFonts w:ascii="Helvetica" w:hAnsi="Helvetica"/>
        </w:rPr>
        <w:t xml:space="preserve">will </w:t>
      </w:r>
      <w:proofErr w:type="spellStart"/>
      <w:proofErr w:type="gramStart"/>
      <w:r w:rsidRPr="00617623">
        <w:rPr>
          <w:rFonts w:ascii="Helvetica" w:hAnsi="Helvetica"/>
        </w:rPr>
        <w:t>effect</w:t>
      </w:r>
      <w:proofErr w:type="gramEnd"/>
      <w:r w:rsidRPr="00617623">
        <w:rPr>
          <w:rFonts w:ascii="Helvetica" w:hAnsi="Helvetica"/>
        </w:rPr>
        <w:t xml:space="preserve"> us</w:t>
      </w:r>
      <w:proofErr w:type="spellEnd"/>
      <w:r w:rsidR="00C33D2B">
        <w:rPr>
          <w:rFonts w:ascii="Helvetica" w:hAnsi="Helvetica"/>
        </w:rPr>
        <w:t>. T</w:t>
      </w:r>
      <w:r w:rsidRPr="00617623">
        <w:rPr>
          <w:rFonts w:ascii="Helvetica" w:hAnsi="Helvetica"/>
        </w:rPr>
        <w:t>his is a rare moment which we must remember as a lost opportunity if we do not act</w:t>
      </w:r>
      <w:r w:rsidR="00C33D2B">
        <w:rPr>
          <w:rFonts w:ascii="Helvetica" w:hAnsi="Helvetica"/>
        </w:rPr>
        <w:t>.</w:t>
      </w:r>
    </w:p>
    <w:p w14:paraId="0228BD35" w14:textId="77777777" w:rsidR="00C33D2B" w:rsidRDefault="00C33D2B" w:rsidP="00617623">
      <w:pPr>
        <w:rPr>
          <w:rFonts w:ascii="Helvetica" w:hAnsi="Helvetica"/>
        </w:rPr>
      </w:pPr>
    </w:p>
    <w:p w14:paraId="4D158469" w14:textId="77777777" w:rsidR="00C33D2B" w:rsidRDefault="00C33D2B" w:rsidP="00617623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617623" w:rsidRPr="00617623">
        <w:rPr>
          <w:rFonts w:ascii="Helvetica" w:hAnsi="Helvetica"/>
        </w:rPr>
        <w:t>f GDI had not come up with this programme, I think it would be something we looked back on and think, why didn’t we do it?</w:t>
      </w:r>
      <w:r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 xml:space="preserve">COP </w:t>
      </w:r>
      <w:r>
        <w:rPr>
          <w:rFonts w:ascii="Helvetica" w:hAnsi="Helvetica"/>
        </w:rPr>
        <w:t xml:space="preserve">is still in negotiation, </w:t>
      </w:r>
      <w:r w:rsidR="00617623" w:rsidRPr="00617623">
        <w:rPr>
          <w:rFonts w:ascii="Helvetica" w:hAnsi="Helvetica"/>
        </w:rPr>
        <w:t>is talking about emissions to bring down, and what they’re talking about is emissions from carbon footprints</w:t>
      </w:r>
      <w:r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(audio error)</w:t>
      </w:r>
      <w:r>
        <w:rPr>
          <w:rFonts w:ascii="Helvetica" w:hAnsi="Helvetica"/>
        </w:rPr>
        <w:t>.</w:t>
      </w:r>
    </w:p>
    <w:p w14:paraId="19783E49" w14:textId="77777777" w:rsidR="00C33D2B" w:rsidRDefault="00C33D2B" w:rsidP="00617623">
      <w:pPr>
        <w:rPr>
          <w:rFonts w:ascii="Helvetica" w:hAnsi="Helvetica"/>
        </w:rPr>
      </w:pPr>
    </w:p>
    <w:p w14:paraId="0E77E0FB" w14:textId="77777777" w:rsidR="00C33D2B" w:rsidRDefault="00C33D2B" w:rsidP="00617623">
      <w:pPr>
        <w:rPr>
          <w:rFonts w:ascii="Helvetica" w:hAnsi="Helvetica"/>
        </w:rPr>
      </w:pPr>
      <w:r>
        <w:rPr>
          <w:rFonts w:ascii="Helvetica" w:hAnsi="Helvetica"/>
        </w:rPr>
        <w:t>W</w:t>
      </w:r>
      <w:r w:rsidR="00617623" w:rsidRPr="00617623">
        <w:rPr>
          <w:rFonts w:ascii="Helvetica" w:hAnsi="Helvetica"/>
        </w:rPr>
        <w:t xml:space="preserve">hen we look at disability, </w:t>
      </w:r>
      <w:r>
        <w:rPr>
          <w:rFonts w:ascii="Helvetica" w:hAnsi="Helvetica"/>
        </w:rPr>
        <w:t xml:space="preserve">and we want it to be included </w:t>
      </w:r>
      <w:r w:rsidR="00617623" w:rsidRPr="00617623">
        <w:rPr>
          <w:rFonts w:ascii="Helvetica" w:hAnsi="Helvetica"/>
        </w:rPr>
        <w:t xml:space="preserve">we need to look at </w:t>
      </w:r>
      <w:proofErr w:type="spellStart"/>
      <w:r w:rsidR="00617623" w:rsidRPr="00617623">
        <w:rPr>
          <w:rFonts w:ascii="Helvetica" w:hAnsi="Helvetica"/>
        </w:rPr>
        <w:t>intersectionalities</w:t>
      </w:r>
      <w:proofErr w:type="spellEnd"/>
      <w:r w:rsidR="00617623" w:rsidRPr="00617623">
        <w:rPr>
          <w:rFonts w:ascii="Helvetica" w:hAnsi="Helvetica"/>
        </w:rPr>
        <w:t>, because</w:t>
      </w:r>
      <w:r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they’re not only of disabilities, they’re also of COP itself, of climate change that we’re looking at</w:t>
      </w:r>
      <w:r w:rsidR="00617623"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arid zones, or we’re looking at data,</w:t>
      </w:r>
      <w:r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civilisations, huge cities that no longer exist - most of these</w:t>
      </w:r>
      <w:r w:rsidR="00617623"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are because of climate change, we have seen many of them in the mountains. The arctic melting</w:t>
      </w:r>
      <w:r w:rsidR="00617623"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 xml:space="preserve">affecting many countries who are now trying to come up with programme. </w:t>
      </w:r>
    </w:p>
    <w:p w14:paraId="7213C652" w14:textId="77777777" w:rsidR="00C33D2B" w:rsidRDefault="00C33D2B" w:rsidP="00617623">
      <w:pPr>
        <w:rPr>
          <w:rFonts w:ascii="Helvetica" w:hAnsi="Helvetica"/>
        </w:rPr>
      </w:pPr>
    </w:p>
    <w:p w14:paraId="4A4E0C3B" w14:textId="17716E18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You’ll see a country has a programme on accessibility and climate </w:t>
      </w:r>
      <w:proofErr w:type="gramStart"/>
      <w:r w:rsidRPr="00617623">
        <w:rPr>
          <w:rFonts w:ascii="Helvetica" w:hAnsi="Helvetica"/>
        </w:rPr>
        <w:t>change</w:t>
      </w:r>
      <w:proofErr w:type="gramEnd"/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these are in silos; they never intersect.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This is why there’s a lot of change that we need. There </w:t>
      </w:r>
      <w:proofErr w:type="gramStart"/>
      <w:r w:rsidRPr="00617623">
        <w:rPr>
          <w:rFonts w:ascii="Helvetica" w:hAnsi="Helvetica"/>
        </w:rPr>
        <w:t>has to</w:t>
      </w:r>
      <w:proofErr w:type="gramEnd"/>
      <w:r w:rsidRPr="00617623">
        <w:rPr>
          <w:rFonts w:ascii="Helvetica" w:hAnsi="Helvetica"/>
        </w:rPr>
        <w:t xml:space="preserve"> be good practice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we’ll be hearing from Indonesia, and a number of countries joining us today.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Finally, what we need to do, is see out of our experiences, before COP what we need to do in the next few years</w:t>
      </w:r>
      <w:r w:rsidR="00C33D2B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 the urban experience, I will now call upon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Maria Kett, she will speak on disability and climate change.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Maria, the floor is yours.</w:t>
      </w:r>
    </w:p>
    <w:p w14:paraId="540C3B86" w14:textId="77777777" w:rsidR="00617623" w:rsidRDefault="00617623" w:rsidP="00617623">
      <w:pPr>
        <w:rPr>
          <w:rFonts w:ascii="Helvetica" w:hAnsi="Helvetica"/>
        </w:rPr>
      </w:pPr>
    </w:p>
    <w:p w14:paraId="0AD04029" w14:textId="77777777" w:rsidR="00617623" w:rsidRDefault="00617623" w:rsidP="00617623">
      <w:pPr>
        <w:rPr>
          <w:rFonts w:ascii="Helvetica" w:hAnsi="Helvetica"/>
        </w:rPr>
      </w:pPr>
    </w:p>
    <w:p w14:paraId="044EC030" w14:textId="6D7B6134" w:rsidR="00617623" w:rsidRDefault="002A59A8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 3: Maria Kett, Global Disability Innovation Hub</w:t>
      </w:r>
    </w:p>
    <w:p w14:paraId="314CF61D" w14:textId="77777777" w:rsidR="002A59A8" w:rsidRPr="002A59A8" w:rsidRDefault="002A59A8" w:rsidP="00617623">
      <w:pPr>
        <w:rPr>
          <w:rFonts w:ascii="Helvetica" w:hAnsi="Helvetica"/>
          <w:b/>
          <w:bCs/>
        </w:rPr>
      </w:pPr>
    </w:p>
    <w:p w14:paraId="0958526A" w14:textId="139D5874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I have been asked to give an overview to contextualise the work we’ll look at later. I’m basing this on the work we’ve done over the </w:t>
      </w:r>
      <w:r w:rsidR="00BD776B">
        <w:rPr>
          <w:rFonts w:ascii="Helvetica" w:hAnsi="Helvetica"/>
        </w:rPr>
        <w:t xml:space="preserve">last number of </w:t>
      </w:r>
      <w:r w:rsidRPr="00617623">
        <w:rPr>
          <w:rFonts w:ascii="Helvetica" w:hAnsi="Helvetica"/>
        </w:rPr>
        <w:t>years.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These are some issues and challenges, hopefully we’ll see these being addressed.</w:t>
      </w:r>
    </w:p>
    <w:p w14:paraId="41132489" w14:textId="77777777" w:rsidR="00BD776B" w:rsidRDefault="00BD776B" w:rsidP="00617623">
      <w:pPr>
        <w:rPr>
          <w:rFonts w:ascii="Helvetica" w:hAnsi="Helvetica"/>
        </w:rPr>
      </w:pPr>
    </w:p>
    <w:p w14:paraId="7D96B240" w14:textId="55510C10" w:rsidR="00BD776B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know people with disabilities are at risk from climate change. Not necessarily because of impairments, per se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the link to</w:t>
      </w:r>
      <w:r w:rsidR="00BD776B">
        <w:rPr>
          <w:rFonts w:ascii="Helvetica" w:hAnsi="Helvetica"/>
        </w:rPr>
        <w:t xml:space="preserve"> disability and</w:t>
      </w:r>
      <w:r w:rsidRPr="00617623">
        <w:rPr>
          <w:rFonts w:ascii="Helvetica" w:hAnsi="Helvetica"/>
        </w:rPr>
        <w:t xml:space="preserve"> poverty </w:t>
      </w:r>
      <w:r w:rsidR="00BD776B">
        <w:rPr>
          <w:rFonts w:ascii="Helvetica" w:hAnsi="Helvetica"/>
        </w:rPr>
        <w:t>–</w:t>
      </w:r>
      <w:r w:rsidRPr="00617623">
        <w:rPr>
          <w:rFonts w:ascii="Helvetica" w:hAnsi="Helvetica"/>
        </w:rPr>
        <w:t xml:space="preserve"> </w:t>
      </w:r>
      <w:r w:rsidR="00BD776B">
        <w:rPr>
          <w:rFonts w:ascii="Helvetica" w:hAnsi="Helvetica"/>
        </w:rPr>
        <w:t>poorer people tend to have more vulnerable employment, poor housing and be less able to adapt to extreme weather events. T</w:t>
      </w:r>
      <w:r w:rsidRPr="00617623">
        <w:rPr>
          <w:rFonts w:ascii="Helvetica" w:hAnsi="Helvetica"/>
        </w:rPr>
        <w:t>hat puts people in the most at-risk group.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Our research shows that people with disabilities lack knowledge</w:t>
      </w:r>
      <w:r w:rsidR="00BD776B">
        <w:rPr>
          <w:rFonts w:ascii="Helvetica" w:hAnsi="Helvetica"/>
        </w:rPr>
        <w:t xml:space="preserve"> because</w:t>
      </w:r>
      <w:r w:rsidRPr="00617623">
        <w:rPr>
          <w:rFonts w:ascii="Helvetica" w:hAnsi="Helvetica"/>
        </w:rPr>
        <w:t xml:space="preserve"> they have other worries and concerns</w:t>
      </w:r>
      <w:r w:rsidR="00BD776B">
        <w:rPr>
          <w:rFonts w:ascii="Helvetica" w:hAnsi="Helvetica"/>
        </w:rPr>
        <w:t xml:space="preserve">, including food and livelihood. </w:t>
      </w:r>
    </w:p>
    <w:p w14:paraId="75878755" w14:textId="77777777" w:rsidR="00BD776B" w:rsidRDefault="00BD776B" w:rsidP="00617623">
      <w:pPr>
        <w:rPr>
          <w:rFonts w:ascii="Helvetica" w:hAnsi="Helvetica"/>
        </w:rPr>
      </w:pPr>
    </w:p>
    <w:p w14:paraId="7D7ED9AF" w14:textId="7A702566" w:rsidR="00BD776B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As Asha’s alluded to, climate change policies inadvertently perhaps exclude people with disabilities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or there’s just a lack of awareness around these issues. Which is funny because the idea of social justice in climate change is like that of </w:t>
      </w:r>
      <w:r w:rsidR="00BD776B">
        <w:rPr>
          <w:rFonts w:ascii="Helvetica" w:hAnsi="Helvetica"/>
        </w:rPr>
        <w:t xml:space="preserve">the </w:t>
      </w:r>
      <w:r w:rsidRPr="00617623">
        <w:rPr>
          <w:rFonts w:ascii="Helvetica" w:hAnsi="Helvetica"/>
        </w:rPr>
        <w:t>disabilit</w:t>
      </w:r>
      <w:r w:rsidR="00BD776B">
        <w:rPr>
          <w:rFonts w:ascii="Helvetica" w:hAnsi="Helvetica"/>
        </w:rPr>
        <w:t>y movement</w:t>
      </w:r>
      <w:r w:rsidRPr="00617623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61125596" w14:textId="7DD066A3" w:rsidR="00BD776B" w:rsidRDefault="00BD776B" w:rsidP="00617623">
      <w:pPr>
        <w:rPr>
          <w:rFonts w:ascii="Helvetica" w:hAnsi="Helvetica"/>
        </w:rPr>
      </w:pPr>
    </w:p>
    <w:p w14:paraId="3EFE69BC" w14:textId="6E1C2265" w:rsidR="00BD776B" w:rsidRDefault="00BD776B" w:rsidP="0061762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We also know that extreme weather can exacerbate existing impairments, disabilities and health conditions as well as create new ones. </w:t>
      </w:r>
    </w:p>
    <w:p w14:paraId="225DF15A" w14:textId="77777777" w:rsidR="00BD776B" w:rsidRDefault="00BD776B" w:rsidP="00617623">
      <w:pPr>
        <w:rPr>
          <w:rFonts w:ascii="Helvetica" w:hAnsi="Helvetica"/>
        </w:rPr>
      </w:pPr>
    </w:p>
    <w:p w14:paraId="63F3C85D" w14:textId="36B8A4FB" w:rsidR="00BD776B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also know that people with disabilities tend to lack represent within climate forums and at the UN level</w:t>
      </w:r>
      <w:r>
        <w:rPr>
          <w:rFonts w:ascii="Helvetica" w:hAnsi="Helvetica"/>
        </w:rPr>
        <w:t xml:space="preserve"> little </w:t>
      </w:r>
      <w:r w:rsidRPr="00617623">
        <w:rPr>
          <w:rFonts w:ascii="Helvetica" w:hAnsi="Helvetica"/>
        </w:rPr>
        <w:t>mention of disability in the Paris Agreements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this is starting to change a little bit. </w:t>
      </w:r>
    </w:p>
    <w:p w14:paraId="649DF25F" w14:textId="77777777" w:rsidR="00BD776B" w:rsidRDefault="00BD776B" w:rsidP="00617623">
      <w:pPr>
        <w:rPr>
          <w:rFonts w:ascii="Helvetica" w:hAnsi="Helvetica"/>
        </w:rPr>
      </w:pPr>
    </w:p>
    <w:p w14:paraId="7C13B098" w14:textId="77777777" w:rsidR="00BD776B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 impact on people with disabilities, particularly on health issues, climate events can disrupt social systems,</w:t>
      </w:r>
      <w:r w:rsidR="00BD776B">
        <w:rPr>
          <w:rFonts w:ascii="Helvetica" w:hAnsi="Helvetica"/>
        </w:rPr>
        <w:t xml:space="preserve"> support networks,</w:t>
      </w:r>
      <w:r w:rsidRPr="00617623">
        <w:rPr>
          <w:rFonts w:ascii="Helvetica" w:hAnsi="Helvetica"/>
        </w:rPr>
        <w:t xml:space="preserve"> access to health car</w:t>
      </w:r>
      <w:r w:rsidR="00BD776B">
        <w:rPr>
          <w:rFonts w:ascii="Helvetica" w:hAnsi="Helvetica"/>
        </w:rPr>
        <w:t xml:space="preserve">, </w:t>
      </w:r>
      <w:proofErr w:type="gramStart"/>
      <w:r w:rsidR="00BD776B">
        <w:rPr>
          <w:rFonts w:ascii="Helvetica" w:hAnsi="Helvetica"/>
        </w:rPr>
        <w:t>etc..</w:t>
      </w:r>
      <w:proofErr w:type="gramEnd"/>
      <w:r w:rsidR="00BD776B">
        <w:rPr>
          <w:rFonts w:ascii="Helvetica" w:hAnsi="Helvetica"/>
        </w:rPr>
        <w:t xml:space="preserve"> T</w:t>
      </w:r>
      <w:r w:rsidRPr="00617623">
        <w:rPr>
          <w:rFonts w:ascii="Helvetica" w:hAnsi="Helvetica"/>
        </w:rPr>
        <w:t>hose things, we know when there are disruptions to support network you’re more at risk to things like sexual and gender-based violence</w:t>
      </w:r>
      <w:r w:rsidR="00BD776B">
        <w:rPr>
          <w:rFonts w:ascii="Helvetica" w:hAnsi="Helvetica"/>
        </w:rPr>
        <w:t>.</w:t>
      </w:r>
    </w:p>
    <w:p w14:paraId="08EF144C" w14:textId="77777777" w:rsidR="00BD776B" w:rsidRDefault="00BD776B" w:rsidP="00617623">
      <w:pPr>
        <w:rPr>
          <w:rFonts w:ascii="Helvetica" w:hAnsi="Helvetica"/>
        </w:rPr>
      </w:pPr>
    </w:p>
    <w:p w14:paraId="4936048A" w14:textId="67C76009" w:rsidR="00BD776B" w:rsidRDefault="00BD776B" w:rsidP="00617623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617623" w:rsidRPr="00617623">
        <w:rPr>
          <w:rFonts w:ascii="Helvetica" w:hAnsi="Helvetica"/>
        </w:rPr>
        <w:t>here’s a lot of extreme weather events which leads to disruptions</w:t>
      </w:r>
      <w:r>
        <w:rPr>
          <w:rFonts w:ascii="Helvetica" w:hAnsi="Helvetica"/>
        </w:rPr>
        <w:t xml:space="preserve"> of crop yields </w:t>
      </w:r>
      <w:proofErr w:type="gramStart"/>
      <w:r>
        <w:rPr>
          <w:rFonts w:ascii="Helvetica" w:hAnsi="Helvetica"/>
        </w:rPr>
        <w:t>etc, and</w:t>
      </w:r>
      <w:proofErr w:type="gramEnd"/>
      <w:r>
        <w:rPr>
          <w:rFonts w:ascii="Helvetica" w:hAnsi="Helvetica"/>
        </w:rPr>
        <w:t xml:space="preserve"> causing relocation. This is an interesting area, t</w:t>
      </w:r>
      <w:r w:rsidR="00617623" w:rsidRPr="00617623">
        <w:rPr>
          <w:rFonts w:ascii="Helvetica" w:hAnsi="Helvetica"/>
        </w:rPr>
        <w:t>here’s little research done on people with disabilities</w:t>
      </w:r>
      <w:r w:rsidR="00617623"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>and their link to migration issues. I hope we’ll have discussion around this.</w:t>
      </w:r>
      <w:r w:rsidR="00617623">
        <w:rPr>
          <w:rFonts w:ascii="Helvetica" w:hAnsi="Helvetica"/>
        </w:rPr>
        <w:t xml:space="preserve"> </w:t>
      </w:r>
      <w:r w:rsidR="00617623" w:rsidRPr="00617623">
        <w:rPr>
          <w:rFonts w:ascii="Helvetica" w:hAnsi="Helvetica"/>
        </w:rPr>
        <w:t xml:space="preserve">We know climate change is linking to water distress: leading to </w:t>
      </w:r>
      <w:r>
        <w:rPr>
          <w:rFonts w:ascii="Helvetica" w:hAnsi="Helvetica"/>
        </w:rPr>
        <w:t xml:space="preserve">livelihood damage around </w:t>
      </w:r>
      <w:r w:rsidR="00617623" w:rsidRPr="00617623">
        <w:rPr>
          <w:rFonts w:ascii="Helvetica" w:hAnsi="Helvetica"/>
        </w:rPr>
        <w:t>agricultural</w:t>
      </w:r>
      <w:r>
        <w:rPr>
          <w:rFonts w:ascii="Helvetica" w:hAnsi="Helvetica"/>
        </w:rPr>
        <w:t>, farming fisheries</w:t>
      </w:r>
      <w:r w:rsidR="00617623" w:rsidRPr="00617623">
        <w:rPr>
          <w:rFonts w:ascii="Helvetica" w:hAnsi="Helvetica"/>
        </w:rPr>
        <w:t xml:space="preserve"> issues.</w:t>
      </w:r>
    </w:p>
    <w:p w14:paraId="474062B8" w14:textId="77777777" w:rsidR="00BD776B" w:rsidRDefault="00BD776B" w:rsidP="00617623">
      <w:pPr>
        <w:rPr>
          <w:rFonts w:ascii="Helvetica" w:hAnsi="Helvetica"/>
        </w:rPr>
      </w:pPr>
    </w:p>
    <w:p w14:paraId="1839A878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know that increasingly people are seeing</w:t>
      </w:r>
      <w:r w:rsidR="00025E22">
        <w:rPr>
          <w:rFonts w:ascii="Helvetica" w:hAnsi="Helvetica"/>
        </w:rPr>
        <w:t xml:space="preserve"> the</w:t>
      </w:r>
      <w:r w:rsidRPr="00617623">
        <w:rPr>
          <w:rFonts w:ascii="Helvetica" w:hAnsi="Helvetica"/>
        </w:rPr>
        <w:t xml:space="preserve"> reason to migrate.</w:t>
      </w:r>
      <w:r>
        <w:rPr>
          <w:rFonts w:ascii="Helvetica" w:hAnsi="Helvetica"/>
        </w:rPr>
        <w:t xml:space="preserve"> </w:t>
      </w:r>
      <w:r w:rsidR="00025E22">
        <w:rPr>
          <w:rFonts w:ascii="Helvetica" w:hAnsi="Helvetica"/>
        </w:rPr>
        <w:t xml:space="preserve">We know that people with disabilities are often excluded from discussions about the right to migrate. </w:t>
      </w:r>
      <w:r w:rsidRPr="00617623">
        <w:rPr>
          <w:rFonts w:ascii="Helvetica" w:hAnsi="Helvetica"/>
        </w:rPr>
        <w:t>All these issues can be attenuated in urban areas as well.</w:t>
      </w:r>
      <w:r>
        <w:rPr>
          <w:rFonts w:ascii="Helvetica" w:hAnsi="Helvetica"/>
        </w:rPr>
        <w:t xml:space="preserve"> </w:t>
      </w:r>
    </w:p>
    <w:p w14:paraId="71FA7985" w14:textId="77777777" w:rsidR="00025E22" w:rsidRDefault="00025E22" w:rsidP="00617623">
      <w:pPr>
        <w:rPr>
          <w:rFonts w:ascii="Helvetica" w:hAnsi="Helvetica"/>
        </w:rPr>
      </w:pPr>
    </w:p>
    <w:p w14:paraId="7E391359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Our research has shown </w:t>
      </w:r>
      <w:proofErr w:type="gramStart"/>
      <w:r w:rsidRPr="00617623">
        <w:rPr>
          <w:rFonts w:ascii="Helvetica" w:hAnsi="Helvetica"/>
        </w:rPr>
        <w:t>a number of</w:t>
      </w:r>
      <w:proofErr w:type="gramEnd"/>
      <w:r w:rsidRPr="00617623">
        <w:rPr>
          <w:rFonts w:ascii="Helvetica" w:hAnsi="Helvetica"/>
        </w:rPr>
        <w:t xml:space="preserve"> factors, that is a very systemic exclusion - that leads people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with disabilities to focus on</w:t>
      </w:r>
      <w:r w:rsidR="00025E22">
        <w:rPr>
          <w:rFonts w:ascii="Helvetica" w:hAnsi="Helvetica"/>
        </w:rPr>
        <w:t xml:space="preserve"> immediate priorities like disaster</w:t>
      </w:r>
      <w:r w:rsidRPr="00617623">
        <w:rPr>
          <w:rFonts w:ascii="Helvetica" w:hAnsi="Helvetica"/>
        </w:rPr>
        <w:t xml:space="preserve"> risk reduction</w:t>
      </w:r>
      <w:r w:rsidR="00025E22">
        <w:rPr>
          <w:rFonts w:ascii="Helvetica" w:hAnsi="Helvetica"/>
        </w:rPr>
        <w:t xml:space="preserve"> rather than longer term climate focused action.</w:t>
      </w:r>
      <w:r w:rsidRPr="00617623">
        <w:rPr>
          <w:rFonts w:ascii="Helvetica" w:hAnsi="Helvetica"/>
        </w:rPr>
        <w:t xml:space="preserve"> This is an important point</w:t>
      </w:r>
      <w:r w:rsidR="00025E22">
        <w:rPr>
          <w:rFonts w:ascii="Helvetica" w:hAnsi="Helvetica"/>
        </w:rPr>
        <w:t xml:space="preserve">, there is </w:t>
      </w:r>
      <w:proofErr w:type="gramStart"/>
      <w:r w:rsidR="00025E22">
        <w:rPr>
          <w:rFonts w:ascii="Helvetica" w:hAnsi="Helvetica"/>
        </w:rPr>
        <w:t>a number of</w:t>
      </w:r>
      <w:proofErr w:type="gramEnd"/>
      <w:r w:rsidR="00025E22">
        <w:rPr>
          <w:rFonts w:ascii="Helvetica" w:hAnsi="Helvetica"/>
        </w:rPr>
        <w:t xml:space="preserve"> frameworks to address disability inclusive disaster risk reduction.</w:t>
      </w:r>
      <w:r>
        <w:rPr>
          <w:rFonts w:ascii="Helvetica" w:hAnsi="Helvetica"/>
        </w:rPr>
        <w:t xml:space="preserve"> </w:t>
      </w:r>
      <w:r w:rsidR="00025E22">
        <w:rPr>
          <w:rFonts w:ascii="Helvetica" w:hAnsi="Helvetica"/>
        </w:rPr>
        <w:t xml:space="preserve">Where they intersect with climate is perhaps a point for discussion. </w:t>
      </w:r>
    </w:p>
    <w:p w14:paraId="4456A4A9" w14:textId="77777777" w:rsidR="00025E22" w:rsidRDefault="00025E22" w:rsidP="00617623">
      <w:pPr>
        <w:rPr>
          <w:rFonts w:ascii="Helvetica" w:hAnsi="Helvetica"/>
        </w:rPr>
      </w:pPr>
    </w:p>
    <w:p w14:paraId="2829AAAF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also know that, to date, there have been few effective partnerships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to include people with disabilities and climate issues.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There’s still a massive gap around understanding of issues</w:t>
      </w:r>
      <w:r w:rsidR="00025E22">
        <w:rPr>
          <w:rFonts w:ascii="Helvetica" w:hAnsi="Helvetica"/>
        </w:rPr>
        <w:t>. I</w:t>
      </w:r>
      <w:r w:rsidRPr="00617623">
        <w:rPr>
          <w:rFonts w:ascii="Helvetica" w:hAnsi="Helvetica"/>
        </w:rPr>
        <w:t>t’s trite to bring up</w:t>
      </w:r>
      <w:r w:rsidR="00025E22">
        <w:rPr>
          <w:rFonts w:ascii="Helvetica" w:hAnsi="Helvetica"/>
        </w:rPr>
        <w:t xml:space="preserve"> accessible inclusive</w:t>
      </w:r>
      <w:r w:rsidRPr="00617623">
        <w:rPr>
          <w:rFonts w:ascii="Helvetica" w:hAnsi="Helvetica"/>
        </w:rPr>
        <w:t xml:space="preserve"> sustainable transport...but we know there is a need for capacity of these issues on both sides.</w:t>
      </w:r>
      <w:r>
        <w:rPr>
          <w:rFonts w:ascii="Helvetica" w:hAnsi="Helvetica"/>
        </w:rPr>
        <w:t xml:space="preserve"> </w:t>
      </w:r>
    </w:p>
    <w:p w14:paraId="64CF46E5" w14:textId="77777777" w:rsidR="00025E22" w:rsidRDefault="00025E22" w:rsidP="00617623">
      <w:pPr>
        <w:rPr>
          <w:rFonts w:ascii="Helvetica" w:hAnsi="Helvetica"/>
        </w:rPr>
      </w:pPr>
    </w:p>
    <w:p w14:paraId="7DD75A0E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Asha touched on the</w:t>
      </w:r>
      <w:r w:rsidR="00025E22">
        <w:rPr>
          <w:rFonts w:ascii="Helvetica" w:hAnsi="Helvetica"/>
        </w:rPr>
        <w:t xml:space="preserve"> intersectional aspects of the climate</w:t>
      </w:r>
      <w:r w:rsidRPr="00617623">
        <w:rPr>
          <w:rFonts w:ascii="Helvetica" w:hAnsi="Helvetica"/>
        </w:rPr>
        <w:t xml:space="preserve"> disability nexus - there’s little research on the</w:t>
      </w:r>
      <w:r w:rsidR="00025E22">
        <w:rPr>
          <w:rFonts w:ascii="Helvetica" w:hAnsi="Helvetica"/>
        </w:rPr>
        <w:t xml:space="preserve"> life course for example, the</w:t>
      </w:r>
      <w:r w:rsidRPr="00617623">
        <w:rPr>
          <w:rFonts w:ascii="Helvetica" w:hAnsi="Helvetica"/>
        </w:rPr>
        <w:t xml:space="preserve"> impact of children, older people, Asha touched on this.</w:t>
      </w:r>
      <w:r>
        <w:rPr>
          <w:rFonts w:ascii="Helvetica" w:hAnsi="Helvetica"/>
        </w:rPr>
        <w:t xml:space="preserve"> </w:t>
      </w:r>
      <w:r w:rsidR="00025E22">
        <w:rPr>
          <w:rFonts w:ascii="Helvetica" w:hAnsi="Helvetica"/>
        </w:rPr>
        <w:t xml:space="preserve">These intersectional issues need to be unpacked and researched and understood much more systematically then to date. </w:t>
      </w:r>
    </w:p>
    <w:p w14:paraId="1D87166E" w14:textId="77777777" w:rsidR="00025E22" w:rsidRDefault="00025E22" w:rsidP="00617623">
      <w:pPr>
        <w:rPr>
          <w:rFonts w:ascii="Helvetica" w:hAnsi="Helvetica"/>
        </w:rPr>
      </w:pPr>
    </w:p>
    <w:p w14:paraId="1FF6FCBB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I guess this is obvious - it’s to think that climate response doesn’t intentionally exclude people with disabilities. Maybe it is </w:t>
      </w:r>
      <w:proofErr w:type="gramStart"/>
      <w:r w:rsidRPr="00617623">
        <w:rPr>
          <w:rFonts w:ascii="Helvetica" w:hAnsi="Helvetica"/>
        </w:rPr>
        <w:t>unintentional</w:t>
      </w:r>
      <w:proofErr w:type="gramEnd"/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but it needs to be much more dialogue around it. </w:t>
      </w:r>
    </w:p>
    <w:p w14:paraId="7A6C7245" w14:textId="77777777" w:rsidR="00025E22" w:rsidRDefault="00025E22" w:rsidP="00617623">
      <w:pPr>
        <w:rPr>
          <w:rFonts w:ascii="Helvetica" w:hAnsi="Helvetica"/>
        </w:rPr>
      </w:pPr>
    </w:p>
    <w:p w14:paraId="773B6E68" w14:textId="24500279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Final point, around justice processes.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All of it is focusing on just transition, just process. I think that’s partly linked to the paradigm shift this CRPD is aiming for</w:t>
      </w:r>
      <w:r w:rsidR="00025E22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final point, what would a just COP26 look like?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So, I think we’ve had some success about bringing disability to </w:t>
      </w:r>
      <w:proofErr w:type="gramStart"/>
      <w:r w:rsidRPr="00617623">
        <w:rPr>
          <w:rFonts w:ascii="Helvetica" w:hAnsi="Helvetica"/>
        </w:rPr>
        <w:t>COP</w:t>
      </w:r>
      <w:proofErr w:type="gramEnd"/>
      <w:r w:rsidRPr="00617623">
        <w:rPr>
          <w:rFonts w:ascii="Helvetica" w:hAnsi="Helvetica"/>
        </w:rPr>
        <w:t xml:space="preserve"> but they have been side events. Disability hasn’t </w:t>
      </w:r>
      <w:r w:rsidRPr="00617623">
        <w:rPr>
          <w:rFonts w:ascii="Helvetica" w:hAnsi="Helvetica"/>
        </w:rPr>
        <w:lastRenderedPageBreak/>
        <w:t>been front and centre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we’re not asking for separate needs - they need to be included.</w:t>
      </w:r>
    </w:p>
    <w:p w14:paraId="58E3B11B" w14:textId="77777777" w:rsidR="00025E22" w:rsidRPr="00617623" w:rsidRDefault="00025E22" w:rsidP="00617623">
      <w:pPr>
        <w:rPr>
          <w:rFonts w:ascii="Helvetica" w:hAnsi="Helvetica"/>
        </w:rPr>
      </w:pPr>
    </w:p>
    <w:p w14:paraId="6A1D9C76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Disability needs to be considered as a key intersectional point, a lot of the work has focused on</w:t>
      </w:r>
      <w:r w:rsidR="00025E22">
        <w:rPr>
          <w:rFonts w:ascii="Helvetica" w:hAnsi="Helvetica"/>
        </w:rPr>
        <w:t>, the climate movement,</w:t>
      </w:r>
      <w:r w:rsidRPr="00617623">
        <w:rPr>
          <w:rFonts w:ascii="Helvetica" w:hAnsi="Helvetica"/>
        </w:rPr>
        <w:t xml:space="preserve"> people with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disabilities as a vulnerable group. We need to move away from this as people are vulnerable, per se.</w:t>
      </w:r>
      <w:r>
        <w:rPr>
          <w:rFonts w:ascii="Helvetica" w:hAnsi="Helvetica"/>
        </w:rPr>
        <w:t xml:space="preserve"> </w:t>
      </w:r>
    </w:p>
    <w:p w14:paraId="14E54FDA" w14:textId="77777777" w:rsidR="00025E22" w:rsidRDefault="00025E22" w:rsidP="00617623">
      <w:pPr>
        <w:rPr>
          <w:rFonts w:ascii="Helvetica" w:hAnsi="Helvetica"/>
        </w:rPr>
      </w:pPr>
    </w:p>
    <w:p w14:paraId="7E4C08AC" w14:textId="6860C5FC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Final point we know that people with disabilities need to be active participants; the mantra “nothing about us without us"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those are very quick run through of issues around justice and climate movement.</w:t>
      </w:r>
    </w:p>
    <w:p w14:paraId="6398483C" w14:textId="77777777" w:rsidR="00025E22" w:rsidRPr="00617623" w:rsidRDefault="00025E22" w:rsidP="00617623">
      <w:pPr>
        <w:rPr>
          <w:rFonts w:ascii="Helvetica" w:hAnsi="Helvetica"/>
        </w:rPr>
      </w:pPr>
    </w:p>
    <w:p w14:paraId="45F5A8B1" w14:textId="1539DB89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Thank you.</w:t>
      </w:r>
    </w:p>
    <w:p w14:paraId="67A7D5DB" w14:textId="2CC43084" w:rsidR="00617623" w:rsidRDefault="00617623" w:rsidP="00617623">
      <w:pPr>
        <w:rPr>
          <w:rFonts w:ascii="Helvetica" w:hAnsi="Helvetica"/>
        </w:rPr>
      </w:pPr>
    </w:p>
    <w:p w14:paraId="0A3139D5" w14:textId="77777777" w:rsidR="002A59A8" w:rsidRPr="002A59A8" w:rsidRDefault="002A59A8" w:rsidP="002A59A8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7A01B9AC" w14:textId="77777777" w:rsidR="002A59A8" w:rsidRDefault="002A59A8" w:rsidP="00617623">
      <w:pPr>
        <w:rPr>
          <w:rFonts w:ascii="Helvetica" w:hAnsi="Helvetica"/>
        </w:rPr>
      </w:pPr>
    </w:p>
    <w:p w14:paraId="66F95847" w14:textId="1D845D73" w:rsidR="00617623" w:rsidRPr="00617623" w:rsidRDefault="00617623" w:rsidP="00617623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Pr="00617623">
        <w:rPr>
          <w:rFonts w:ascii="Helvetica" w:hAnsi="Helvetica"/>
        </w:rPr>
        <w:t>hank you, Maria, for giving a broad overview of what we should discuss today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you touched upon very important issues like migration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where usually what I’ve seen is all disabled people, whether children or adults, get left behind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most of them as part of single headed households.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This creates a lot of issues and gender roles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because of the seas that are getting hot, unfortunately they are dying in many parts of the planet</w:t>
      </w:r>
    </w:p>
    <w:p w14:paraId="7B66B92E" w14:textId="3D71B897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then the most important, of course, is the dialogue.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What is COP talking about? They’re still talking about zero emissions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and what we’re going to reach in terms of emissions; the social part is lacking.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You’re very right that we’re participants in that process.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Next speaker is Mikaela Patrick who has been helping to organise the session she is an inclusive design researcher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and will be talking about inclusive design and resilience.</w:t>
      </w:r>
    </w:p>
    <w:p w14:paraId="727282E1" w14:textId="77777777" w:rsidR="00617623" w:rsidRDefault="00617623" w:rsidP="00617623">
      <w:pPr>
        <w:rPr>
          <w:rFonts w:ascii="Helvetica" w:hAnsi="Helvetica"/>
        </w:rPr>
      </w:pPr>
    </w:p>
    <w:p w14:paraId="4D5DE5EC" w14:textId="1B2068C5" w:rsidR="00617623" w:rsidRPr="00B435C6" w:rsidRDefault="002A59A8" w:rsidP="00617623">
      <w:pPr>
        <w:rPr>
          <w:rFonts w:ascii="Helvetica" w:hAnsi="Helvetica"/>
          <w:b/>
          <w:bCs/>
        </w:rPr>
      </w:pPr>
      <w:r w:rsidRPr="00B435C6">
        <w:rPr>
          <w:rFonts w:ascii="Helvetica" w:hAnsi="Helvetica"/>
          <w:b/>
          <w:bCs/>
        </w:rPr>
        <w:t>Speaker 1: Mikaela Patrick</w:t>
      </w:r>
    </w:p>
    <w:p w14:paraId="45600131" w14:textId="77777777" w:rsidR="00B435C6" w:rsidRDefault="00B435C6" w:rsidP="00617623">
      <w:pPr>
        <w:rPr>
          <w:rFonts w:ascii="Helvetica" w:hAnsi="Helvetica"/>
        </w:rPr>
      </w:pPr>
    </w:p>
    <w:p w14:paraId="305C9300" w14:textId="77777777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Thanks Asha, hello everyone. Maria’s given a great overview</w:t>
      </w:r>
      <w:r w:rsidR="00BD776B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now I want to introduce a topic: inclusive design of climate resilience</w:t>
      </w:r>
      <w:r w:rsidR="00025E22">
        <w:rPr>
          <w:rFonts w:ascii="Helvetica" w:hAnsi="Helvetica"/>
        </w:rPr>
        <w:t>. W</w:t>
      </w:r>
      <w:r w:rsidRPr="00617623">
        <w:rPr>
          <w:rFonts w:ascii="Helvetica" w:hAnsi="Helvetica"/>
        </w:rPr>
        <w:t>e believe design is an untapped resource, and we’ll be using our event to set an agenda for climate resilient cities.</w:t>
      </w:r>
    </w:p>
    <w:p w14:paraId="51AF5308" w14:textId="77777777" w:rsidR="00025E22" w:rsidRDefault="00025E22" w:rsidP="00617623">
      <w:pPr>
        <w:rPr>
          <w:rFonts w:ascii="Helvetica" w:hAnsi="Helvetica"/>
        </w:rPr>
      </w:pPr>
    </w:p>
    <w:p w14:paraId="0EBF58D3" w14:textId="3FC928F8" w:rsidR="00025E2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The design and planning </w:t>
      </w:r>
      <w:proofErr w:type="gramStart"/>
      <w:r w:rsidRPr="00617623">
        <w:rPr>
          <w:rFonts w:ascii="Helvetica" w:hAnsi="Helvetica"/>
        </w:rPr>
        <w:t>has</w:t>
      </w:r>
      <w:proofErr w:type="gramEnd"/>
      <w:r w:rsidRPr="00617623">
        <w:rPr>
          <w:rFonts w:ascii="Helvetica" w:hAnsi="Helvetica"/>
        </w:rPr>
        <w:t xml:space="preserve"> a crucial role in a more equitable future.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SDG11 calls </w:t>
      </w:r>
      <w:r w:rsidR="00025E22">
        <w:rPr>
          <w:rFonts w:ascii="Helvetica" w:hAnsi="Helvetica"/>
        </w:rPr>
        <w:t>to make</w:t>
      </w:r>
      <w:r w:rsidRPr="00617623">
        <w:rPr>
          <w:rFonts w:ascii="Helvetica" w:hAnsi="Helvetica"/>
        </w:rPr>
        <w:t xml:space="preserve"> cities to be inclusive, </w:t>
      </w:r>
      <w:proofErr w:type="gramStart"/>
      <w:r w:rsidRPr="00617623">
        <w:rPr>
          <w:rFonts w:ascii="Helvetica" w:hAnsi="Helvetica"/>
        </w:rPr>
        <w:t>safe</w:t>
      </w:r>
      <w:proofErr w:type="gramEnd"/>
      <w:r w:rsidR="005052D2">
        <w:rPr>
          <w:rFonts w:ascii="Helvetica" w:hAnsi="Helvetica"/>
        </w:rPr>
        <w:t xml:space="preserve"> and</w:t>
      </w:r>
      <w:r w:rsidRPr="00617623">
        <w:rPr>
          <w:rFonts w:ascii="Helvetica" w:hAnsi="Helvetica"/>
        </w:rPr>
        <w:t xml:space="preserve"> resilient</w:t>
      </w:r>
      <w:r w:rsidR="005052D2">
        <w:rPr>
          <w:rFonts w:ascii="Helvetica" w:hAnsi="Helvetica"/>
        </w:rPr>
        <w:t xml:space="preserve"> for all</w:t>
      </w:r>
      <w:r w:rsidRPr="00617623">
        <w:rPr>
          <w:rFonts w:ascii="Helvetica" w:hAnsi="Helvetica"/>
        </w:rPr>
        <w:t>. But we need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tools to help us with this. We think inclusive design will create opportunities for resilience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and ensure marginalised groups are not left behind, it will also make sure disabled people are included in conversations.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Inclusive design is so that everyone can experience the world around them in a fair way</w:t>
      </w:r>
      <w:r w:rsidR="00025E2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If inclusive design solutions aren’t designed with sustainability or resilience in mind, their capacity over time will diminish.</w:t>
      </w:r>
      <w:r w:rsidR="00025E22">
        <w:rPr>
          <w:rFonts w:ascii="Helvetica" w:hAnsi="Helvetica"/>
        </w:rPr>
        <w:t xml:space="preserve"> </w:t>
      </w:r>
    </w:p>
    <w:p w14:paraId="116B848E" w14:textId="77777777" w:rsidR="00025E22" w:rsidRDefault="00025E22" w:rsidP="00617623">
      <w:pPr>
        <w:rPr>
          <w:rFonts w:ascii="Helvetica" w:hAnsi="Helvetica"/>
        </w:rPr>
      </w:pPr>
    </w:p>
    <w:p w14:paraId="5823A30C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don’t want that to happen. I want to share some examples.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These examples come from UK Aid funded 2030 programme</w:t>
      </w:r>
      <w:r>
        <w:rPr>
          <w:rFonts w:ascii="Helvetica" w:hAnsi="Helvetica"/>
        </w:rPr>
        <w:t>.</w:t>
      </w:r>
      <w:r w:rsidR="00025E2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first example is about inclusive and good quality road infrastructure - good quality roads should support access and drainage</w:t>
      </w:r>
      <w:r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These show two roads in poor conditions: Mongolia is steeped and unpaved</w:t>
      </w:r>
      <w:r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 xml:space="preserve">Then in the image on the right, you can see here a road in the city centre in Kenya where congestion is building up because the road is blocked by rubble and </w:t>
      </w:r>
      <w:r w:rsidRPr="00617623">
        <w:rPr>
          <w:rFonts w:ascii="Helvetica" w:hAnsi="Helvetica"/>
        </w:rPr>
        <w:lastRenderedPageBreak/>
        <w:t>flooding.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Drainage is a key issue for the environment and access. These show how drains can be barriers for those with visual impairments.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first image shows it’s hard to navigate, the second image shows how flooding makes it hard to navigate with a white cane.</w:t>
      </w:r>
      <w:r>
        <w:rPr>
          <w:rFonts w:ascii="Helvetica" w:hAnsi="Helvetica"/>
        </w:rPr>
        <w:t xml:space="preserve"> </w:t>
      </w:r>
    </w:p>
    <w:p w14:paraId="3DF4ECD6" w14:textId="77777777" w:rsidR="005052D2" w:rsidRDefault="005052D2" w:rsidP="00617623">
      <w:pPr>
        <w:rPr>
          <w:rFonts w:ascii="Helvetica" w:hAnsi="Helvetica"/>
        </w:rPr>
      </w:pPr>
    </w:p>
    <w:p w14:paraId="1052BBEE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 next example is about inclusive housing and buildings - all three do not have step free access.</w:t>
      </w:r>
      <w:r>
        <w:rPr>
          <w:rFonts w:ascii="Helvetica" w:hAnsi="Helvetica"/>
        </w:rPr>
        <w:t xml:space="preserve"> Two </w:t>
      </w:r>
      <w:r w:rsidRPr="00617623">
        <w:rPr>
          <w:rFonts w:ascii="Helvetica" w:hAnsi="Helvetica"/>
        </w:rPr>
        <w:t>are raised above ground for flood protection</w:t>
      </w:r>
      <w:r w:rsidR="005052D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The image on the right in Varanasi shows huge access barriers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to enter the building there are 3 narrow steps, for flood protection, but, before you enter there’s a wooden plank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this may support some people, but they do not help disabled people.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These last examples here show why we need inclusive design</w:t>
      </w:r>
      <w:r w:rsidR="005052D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 xml:space="preserve">The intervention on the right is looking at the gaps in Varanasi which is a stepped heritage site along the river </w:t>
      </w:r>
      <w:proofErr w:type="spellStart"/>
      <w:r w:rsidRPr="00617623">
        <w:rPr>
          <w:rFonts w:ascii="Helvetica" w:hAnsi="Helvetica"/>
        </w:rPr>
        <w:t>Gangesas</w:t>
      </w:r>
      <w:proofErr w:type="spellEnd"/>
      <w:r w:rsidRPr="00617623">
        <w:rPr>
          <w:rFonts w:ascii="Helvetica" w:hAnsi="Helvetica"/>
        </w:rPr>
        <w:t xml:space="preserve"> you can see from this image, any intervention placed here is going to have to consider changing water levels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water is rising above the steps in this image.</w:t>
      </w:r>
      <w:r w:rsidR="005052D2">
        <w:rPr>
          <w:rFonts w:ascii="Helvetica" w:hAnsi="Helvetica"/>
        </w:rPr>
        <w:t xml:space="preserve"> </w:t>
      </w:r>
    </w:p>
    <w:p w14:paraId="133E28BE" w14:textId="77777777" w:rsidR="005052D2" w:rsidRDefault="005052D2" w:rsidP="00617623">
      <w:pPr>
        <w:rPr>
          <w:rFonts w:ascii="Helvetica" w:hAnsi="Helvetica"/>
        </w:rPr>
      </w:pPr>
    </w:p>
    <w:p w14:paraId="1FA1E6EC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At COP there’s going to be a lot of discussion about </w:t>
      </w:r>
      <w:proofErr w:type="gramStart"/>
      <w:r w:rsidRPr="00617623">
        <w:rPr>
          <w:rFonts w:ascii="Helvetica" w:hAnsi="Helvetica"/>
        </w:rPr>
        <w:t>retro-fitting</w:t>
      </w:r>
      <w:proofErr w:type="gramEnd"/>
      <w:r w:rsidRPr="00617623">
        <w:rPr>
          <w:rFonts w:ascii="Helvetica" w:hAnsi="Helvetica"/>
        </w:rPr>
        <w:t xml:space="preserve"> buildings for climate resilience.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We want to make sure these designs incorporate inclusive </w:t>
      </w:r>
      <w:proofErr w:type="gramStart"/>
      <w:r w:rsidRPr="00617623">
        <w:rPr>
          <w:rFonts w:ascii="Helvetica" w:hAnsi="Helvetica"/>
        </w:rPr>
        <w:t>design</w:t>
      </w:r>
      <w:proofErr w:type="gramEnd"/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so we know resilience is designed and resolved at once. </w:t>
      </w:r>
    </w:p>
    <w:p w14:paraId="17FF09A2" w14:textId="77777777" w:rsidR="005052D2" w:rsidRDefault="005052D2" w:rsidP="00617623">
      <w:pPr>
        <w:rPr>
          <w:rFonts w:ascii="Helvetica" w:hAnsi="Helvetica"/>
        </w:rPr>
      </w:pPr>
    </w:p>
    <w:p w14:paraId="4DAC7DFF" w14:textId="6DFBDAFB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Thanks very much.</w:t>
      </w:r>
      <w:r w:rsidR="005052D2">
        <w:rPr>
          <w:rFonts w:ascii="Helvetica" w:hAnsi="Helvetica"/>
        </w:rPr>
        <w:t xml:space="preserve"> </w:t>
      </w:r>
    </w:p>
    <w:p w14:paraId="720CD1DB" w14:textId="70DBB65E" w:rsidR="005052D2" w:rsidRDefault="005052D2" w:rsidP="00617623">
      <w:pPr>
        <w:rPr>
          <w:rFonts w:ascii="Helvetica" w:hAnsi="Helvetica"/>
        </w:rPr>
      </w:pPr>
    </w:p>
    <w:p w14:paraId="37F01F12" w14:textId="1329B17E" w:rsidR="005052D2" w:rsidRPr="005052D2" w:rsidRDefault="005052D2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 2: Professor Asha Hans</w:t>
      </w:r>
    </w:p>
    <w:p w14:paraId="28F10CED" w14:textId="77777777" w:rsidR="005052D2" w:rsidRDefault="005052D2" w:rsidP="00617623">
      <w:pPr>
        <w:rPr>
          <w:rFonts w:ascii="Helvetica" w:hAnsi="Helvetica"/>
        </w:rPr>
      </w:pPr>
    </w:p>
    <w:p w14:paraId="00DAFC49" w14:textId="3481ADF8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Really cross-world issues that you’re a part of - these are global issues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 can give a small example, at World Bank, which have set up shelters which are finally accessible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they’re in a coastal erosion space - so when the sea comes up you cannot access them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these are things that hot spots have to be checked for.</w:t>
      </w:r>
    </w:p>
    <w:p w14:paraId="4D94F1F2" w14:textId="77777777" w:rsidR="00617623" w:rsidRDefault="00617623" w:rsidP="00617623">
      <w:pPr>
        <w:rPr>
          <w:rFonts w:ascii="Helvetica" w:hAnsi="Helvetica"/>
        </w:rPr>
      </w:pPr>
    </w:p>
    <w:p w14:paraId="4EBDF4EA" w14:textId="3AECFA7A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Next speaker is Lloyd Wright from Senior Urban Development Specialist at Asian Development Bank</w:t>
      </w:r>
      <w:r w:rsidR="00B435C6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He’ll be speaking about </w:t>
      </w:r>
      <w:proofErr w:type="gramStart"/>
      <w:r w:rsidRPr="00617623">
        <w:rPr>
          <w:rFonts w:ascii="Helvetica" w:hAnsi="Helvetica"/>
        </w:rPr>
        <w:t>the</w:t>
      </w:r>
      <w:r w:rsidR="001717F7">
        <w:rPr>
          <w:rFonts w:ascii="Helvetica" w:hAnsi="Helvetica"/>
        </w:rPr>
        <w:t>,</w:t>
      </w:r>
      <w:proofErr w:type="gramEnd"/>
      <w:r w:rsidR="001717F7">
        <w:rPr>
          <w:rFonts w:ascii="Helvetica" w:hAnsi="Helvetica"/>
        </w:rPr>
        <w:t xml:space="preserve"> best practice,</w:t>
      </w:r>
      <w:r w:rsidRPr="00617623">
        <w:rPr>
          <w:rFonts w:ascii="Helvetica" w:hAnsi="Helvetica"/>
        </w:rPr>
        <w:t xml:space="preserve"> Karachi Bus Rapid Transit Red Line Project.</w:t>
      </w:r>
    </w:p>
    <w:p w14:paraId="7877C55B" w14:textId="77777777" w:rsidR="00617623" w:rsidRDefault="00617623" w:rsidP="00617623">
      <w:pPr>
        <w:rPr>
          <w:rFonts w:ascii="Helvetica" w:hAnsi="Helvetica"/>
        </w:rPr>
      </w:pPr>
    </w:p>
    <w:p w14:paraId="61716E20" w14:textId="681E9713" w:rsidR="00617623" w:rsidRDefault="00B435C6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 4: Lloyd Wright, Asian Development Bank</w:t>
      </w:r>
    </w:p>
    <w:p w14:paraId="789697B4" w14:textId="77777777" w:rsidR="00B435C6" w:rsidRPr="00B435C6" w:rsidRDefault="00B435C6" w:rsidP="00617623">
      <w:pPr>
        <w:rPr>
          <w:rFonts w:ascii="Helvetica" w:hAnsi="Helvetica"/>
          <w:b/>
          <w:bCs/>
        </w:rPr>
      </w:pPr>
    </w:p>
    <w:p w14:paraId="448D99C7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</w:t>
      </w:r>
      <w:proofErr w:type="gramStart"/>
      <w:r w:rsidRPr="00617623">
        <w:rPr>
          <w:rFonts w:ascii="Helvetica" w:hAnsi="Helvetica"/>
        </w:rPr>
        <w:t>you Asha</w:t>
      </w:r>
      <w:proofErr w:type="gramEnd"/>
      <w:r w:rsidRPr="00617623">
        <w:rPr>
          <w:rFonts w:ascii="Helvetica" w:hAnsi="Helvetica"/>
        </w:rPr>
        <w:t>, hello everyone, I’m flattered Asha that you’re putting as out there as a good practice example.</w:t>
      </w:r>
      <w:r w:rsidR="005052D2">
        <w:rPr>
          <w:rFonts w:ascii="Helvetica" w:hAnsi="Helvetica"/>
        </w:rPr>
        <w:t xml:space="preserve"> </w:t>
      </w:r>
    </w:p>
    <w:p w14:paraId="515F5C7E" w14:textId="77777777" w:rsidR="005052D2" w:rsidRDefault="005052D2" w:rsidP="00617623">
      <w:pPr>
        <w:rPr>
          <w:rFonts w:ascii="Helvetica" w:hAnsi="Helvetica"/>
        </w:rPr>
      </w:pPr>
    </w:p>
    <w:p w14:paraId="75F66BB1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Our Karachi project is a 500milllion dollar project to create a mass transit corridor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 one of the largest cities in the world that has no formal public transport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It’s so much more, really, than a mass transit </w:t>
      </w:r>
      <w:proofErr w:type="spellStart"/>
      <w:r w:rsidRPr="00617623">
        <w:rPr>
          <w:rFonts w:ascii="Helvetica" w:hAnsi="Helvetica"/>
        </w:rPr>
        <w:t>systeme</w:t>
      </w:r>
      <w:proofErr w:type="spellEnd"/>
      <w:r w:rsidR="005052D2">
        <w:rPr>
          <w:rFonts w:ascii="Helvetica" w:hAnsi="Helvetica"/>
        </w:rPr>
        <w:t xml:space="preserve"> </w:t>
      </w:r>
      <w:proofErr w:type="spellStart"/>
      <w:r w:rsidRPr="00617623">
        <w:rPr>
          <w:rFonts w:ascii="Helvetica" w:hAnsi="Helvetica"/>
        </w:rPr>
        <w:t>very</w:t>
      </w:r>
      <w:proofErr w:type="spellEnd"/>
      <w:r w:rsidRPr="00617623">
        <w:rPr>
          <w:rFonts w:ascii="Helvetica" w:hAnsi="Helvetica"/>
        </w:rPr>
        <w:t xml:space="preserve"> single one of the images that you see on the screen is a theme and a sub sector in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project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like to think of this as, really, an urban transformation project that happens to deliver mass transport system.</w:t>
      </w:r>
      <w:r w:rsidR="005052D2">
        <w:rPr>
          <w:rFonts w:ascii="Helvetica" w:hAnsi="Helvetica"/>
        </w:rPr>
        <w:t xml:space="preserve"> </w:t>
      </w:r>
    </w:p>
    <w:p w14:paraId="338E9D94" w14:textId="77777777" w:rsidR="005052D2" w:rsidRDefault="005052D2" w:rsidP="00617623">
      <w:pPr>
        <w:rPr>
          <w:rFonts w:ascii="Helvetica" w:hAnsi="Helvetica"/>
        </w:rPr>
      </w:pPr>
    </w:p>
    <w:p w14:paraId="74281D6A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There’s a lot of synergies between each one of the SDGs (Sustainable Development Goals)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therefore adding each one of these produces a much more robust project.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lastRenderedPageBreak/>
        <w:t>Next slide. We’ve been fortunate to work with a non-governmental organisation called Pak Ever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bright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 disability rights NGO. It really makes a difference in your design to have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 perspective from the community. Not just on disability but on the important local context.</w:t>
      </w:r>
      <w:r w:rsidR="005052D2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So</w:t>
      </w:r>
      <w:proofErr w:type="gramEnd"/>
      <w:r w:rsidRPr="00617623">
        <w:rPr>
          <w:rFonts w:ascii="Helvetica" w:hAnsi="Helvetica"/>
        </w:rPr>
        <w:t xml:space="preserve"> the example you see up there is one of our other projects that recently completed in Pakistan</w:t>
      </w:r>
      <w:r w:rsidR="005052D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What we’ve been successful to do is to create a barrier-free, universally accessible experience from the time they leave their home</w:t>
      </w:r>
      <w:r w:rsidR="005052D2">
        <w:rPr>
          <w:rFonts w:ascii="Helvetica" w:hAnsi="Helvetica"/>
        </w:rPr>
        <w:t xml:space="preserve"> t</w:t>
      </w:r>
      <w:r w:rsidRPr="00617623">
        <w:rPr>
          <w:rFonts w:ascii="Helvetica" w:hAnsi="Helvetica"/>
        </w:rPr>
        <w:t>o when they reach their destination but that really requires thinking through every stage of the trip.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From the urban environment, to entering the station, to buying a ticket, getting to the </w:t>
      </w:r>
      <w:proofErr w:type="gramStart"/>
      <w:r w:rsidRPr="00617623">
        <w:rPr>
          <w:rFonts w:ascii="Helvetica" w:hAnsi="Helvetica"/>
        </w:rPr>
        <w:t>gate ,the</w:t>
      </w:r>
      <w:proofErr w:type="gramEnd"/>
      <w:r w:rsidRPr="00617623">
        <w:rPr>
          <w:rFonts w:ascii="Helvetica" w:hAnsi="Helvetica"/>
        </w:rPr>
        <w:t xml:space="preserve"> platform, onto the vehicle and onwards.</w:t>
      </w:r>
      <w:r w:rsidR="005052D2">
        <w:rPr>
          <w:rFonts w:ascii="Helvetica" w:hAnsi="Helvetica"/>
        </w:rPr>
        <w:t xml:space="preserve"> </w:t>
      </w:r>
    </w:p>
    <w:p w14:paraId="2DCD0853" w14:textId="77777777" w:rsidR="005052D2" w:rsidRDefault="005052D2" w:rsidP="00617623">
      <w:pPr>
        <w:rPr>
          <w:rFonts w:ascii="Helvetica" w:hAnsi="Helvetica"/>
        </w:rPr>
      </w:pPr>
    </w:p>
    <w:p w14:paraId="2B9762AA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We’re also looking at inclusion in a much broader sense. One of the historically disadvantaged groups in Pakistan have been women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who have been reluctant to use public transport because of harassment and security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creating a doorway with a dedicating queuing space takes down a lot of the pressure and anxiety that women face when travelling.</w:t>
      </w:r>
      <w:r>
        <w:rPr>
          <w:rFonts w:ascii="Helvetica" w:hAnsi="Helvetica"/>
        </w:rPr>
        <w:t xml:space="preserve"> Likewise</w:t>
      </w:r>
      <w:r w:rsidRPr="00617623">
        <w:rPr>
          <w:rFonts w:ascii="Helvetica" w:hAnsi="Helvetica"/>
        </w:rPr>
        <w:t>, creating a space inside the public transport vehicles dedicated to women makes a huge difference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 terms of reducing incidences of harassment - crowding is one of the principal forms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 this city, before the project, only 10% were women because of the challenges women faced</w:t>
      </w:r>
      <w:r>
        <w:rPr>
          <w:rFonts w:ascii="Helvetica" w:hAnsi="Helvetica"/>
        </w:rPr>
        <w:t>.</w:t>
      </w:r>
      <w:r w:rsidR="005052D2">
        <w:rPr>
          <w:rFonts w:ascii="Helvetica" w:hAnsi="Helvetica"/>
        </w:rPr>
        <w:t xml:space="preserve"> </w:t>
      </w:r>
    </w:p>
    <w:p w14:paraId="42D4610C" w14:textId="77777777" w:rsidR="005052D2" w:rsidRDefault="005052D2" w:rsidP="00617623">
      <w:pPr>
        <w:rPr>
          <w:rFonts w:ascii="Helvetica" w:hAnsi="Helvetica"/>
        </w:rPr>
      </w:pPr>
    </w:p>
    <w:p w14:paraId="6A2081AE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In the one year this project has been ongoing, we’re seeing the ridership up to 40% of ridership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which means so many more women feel comfortable participating in the economy, public services, to be able to safely get out in the city.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We’re also looking at opportunities to bring in women where, traditionally, they haven’t been.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That means looking at senior management positions and even, in a very traditional society, bringing in women to jobs unheard of before, such as being drivers.</w:t>
      </w:r>
      <w:r w:rsidR="005052D2">
        <w:rPr>
          <w:rFonts w:ascii="Helvetica" w:hAnsi="Helvetica"/>
        </w:rPr>
        <w:t xml:space="preserve"> </w:t>
      </w:r>
    </w:p>
    <w:p w14:paraId="574D3F65" w14:textId="77777777" w:rsidR="005052D2" w:rsidRDefault="005052D2" w:rsidP="00617623">
      <w:pPr>
        <w:rPr>
          <w:rFonts w:ascii="Helvetica" w:hAnsi="Helvetica"/>
        </w:rPr>
      </w:pPr>
    </w:p>
    <w:p w14:paraId="2ACB152D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Finally, on resilience, in our new project city in Karachi you may be aware it’s 11 months of the year a very dry desert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1 month a year, we get extreme monsoons which have been worsening</w:t>
      </w:r>
      <w:r w:rsidR="005052D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This is the corridor that we will be constructing a new public transport system on.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Every August it looks just like this.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Rather than a traditional drainage system, something that is much more robust and resilient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we looked </w:t>
      </w:r>
      <w:proofErr w:type="gramStart"/>
      <w:r w:rsidRPr="00617623">
        <w:rPr>
          <w:rFonts w:ascii="Helvetica" w:hAnsi="Helvetica"/>
        </w:rPr>
        <w:t>as</w:t>
      </w:r>
      <w:proofErr w:type="gramEnd"/>
      <w:r w:rsidRPr="00617623">
        <w:rPr>
          <w:rFonts w:ascii="Helvetica" w:hAnsi="Helvetica"/>
        </w:rPr>
        <w:t xml:space="preserve"> some progressive schemes in terms of bioswales and retention swales.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These are more effective than traditional methods.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Along our 28km corridor we are putting in world-class pedestrian and bicycle ways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we’re going to marry this with permeable tiles and bioswales for drainage</w:t>
      </w:r>
      <w:r w:rsidR="005052D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I love this slide because it gets to the challenge Mikaela put down: are there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measures that bring accessibility and resilience together?</w:t>
      </w:r>
      <w:r w:rsidR="005052D2">
        <w:rPr>
          <w:rFonts w:ascii="Helvetica" w:hAnsi="Helvetica"/>
        </w:rPr>
        <w:t xml:space="preserve"> </w:t>
      </w:r>
    </w:p>
    <w:p w14:paraId="0B0A6B62" w14:textId="77777777" w:rsidR="005052D2" w:rsidRDefault="005052D2" w:rsidP="00617623">
      <w:pPr>
        <w:rPr>
          <w:rFonts w:ascii="Helvetica" w:hAnsi="Helvetica"/>
        </w:rPr>
      </w:pPr>
    </w:p>
    <w:p w14:paraId="29057BBD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This is a universally accessible corridor that’s also a sponge.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That captures the spirit of this event - bringing together disability access </w:t>
      </w:r>
      <w:r w:rsidR="005052D2">
        <w:rPr>
          <w:rFonts w:ascii="Helvetica" w:hAnsi="Helvetica"/>
        </w:rPr>
        <w:t>a</w:t>
      </w:r>
      <w:r w:rsidRPr="00617623">
        <w:rPr>
          <w:rFonts w:ascii="Helvetica" w:hAnsi="Helvetica"/>
        </w:rPr>
        <w:t>nd resilience.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We’re even, on this project, putting in a grass strip in the middle of our bus lanes in the middle of the US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which we’ll replicate in Karachi.</w:t>
      </w:r>
      <w:r w:rsidR="005052D2">
        <w:rPr>
          <w:rFonts w:ascii="Helvetica" w:hAnsi="Helvetica"/>
        </w:rPr>
        <w:t xml:space="preserve"> </w:t>
      </w:r>
    </w:p>
    <w:p w14:paraId="1758819D" w14:textId="77777777" w:rsidR="005052D2" w:rsidRDefault="005052D2" w:rsidP="00617623">
      <w:pPr>
        <w:rPr>
          <w:rFonts w:ascii="Helvetica" w:hAnsi="Helvetica"/>
        </w:rPr>
      </w:pPr>
    </w:p>
    <w:p w14:paraId="0ED73CFF" w14:textId="77777777" w:rsidR="005052D2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It’s been a pleasure to share with you.</w:t>
      </w:r>
      <w:r w:rsidR="005052D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In </w:t>
      </w:r>
      <w:proofErr w:type="spellStart"/>
      <w:r w:rsidRPr="00617623">
        <w:rPr>
          <w:rFonts w:ascii="Helvetica" w:hAnsi="Helvetica"/>
        </w:rPr>
        <w:t>karachi</w:t>
      </w:r>
      <w:proofErr w:type="spellEnd"/>
      <w:r w:rsidRPr="00617623">
        <w:rPr>
          <w:rFonts w:ascii="Helvetica" w:hAnsi="Helvetica"/>
        </w:rPr>
        <w:t xml:space="preserve"> we’re breaking ground in about 40 days, we’re counting down and we do hope that this is one perspective on mapping a way forward for both inclusion and resilience.</w:t>
      </w:r>
      <w:r w:rsidR="005052D2">
        <w:rPr>
          <w:rFonts w:ascii="Helvetica" w:hAnsi="Helvetica"/>
        </w:rPr>
        <w:t xml:space="preserve"> </w:t>
      </w:r>
    </w:p>
    <w:p w14:paraId="5E653EE5" w14:textId="77777777" w:rsidR="005052D2" w:rsidRDefault="005052D2" w:rsidP="00617623">
      <w:pPr>
        <w:rPr>
          <w:rFonts w:ascii="Helvetica" w:hAnsi="Helvetica"/>
        </w:rPr>
      </w:pPr>
    </w:p>
    <w:p w14:paraId="38DA3AF4" w14:textId="724BBB81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lastRenderedPageBreak/>
        <w:t>Thank you. Back to you, Asha.</w:t>
      </w:r>
    </w:p>
    <w:p w14:paraId="169C7758" w14:textId="77777777" w:rsidR="00617623" w:rsidRDefault="00617623" w:rsidP="00617623">
      <w:pPr>
        <w:rPr>
          <w:rFonts w:ascii="Helvetica" w:hAnsi="Helvetica"/>
        </w:rPr>
      </w:pPr>
    </w:p>
    <w:p w14:paraId="466B8867" w14:textId="77777777" w:rsidR="00B435C6" w:rsidRDefault="00B435C6" w:rsidP="00B435C6">
      <w:pPr>
        <w:rPr>
          <w:rFonts w:ascii="Helvetica" w:hAnsi="Helvetica"/>
        </w:rPr>
      </w:pPr>
    </w:p>
    <w:p w14:paraId="265CBFA5" w14:textId="77777777" w:rsidR="00B435C6" w:rsidRPr="002A59A8" w:rsidRDefault="00B435C6" w:rsidP="00B435C6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2286DEB4" w14:textId="77777777" w:rsidR="00B435C6" w:rsidRDefault="00B435C6" w:rsidP="00617623">
      <w:pPr>
        <w:rPr>
          <w:rFonts w:ascii="Helvetica" w:hAnsi="Helvetica"/>
        </w:rPr>
      </w:pPr>
    </w:p>
    <w:p w14:paraId="4BAAFF82" w14:textId="3051FA4E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</w:t>
      </w:r>
      <w:proofErr w:type="gramStart"/>
      <w:r w:rsidRPr="00617623">
        <w:rPr>
          <w:rFonts w:ascii="Helvetica" w:hAnsi="Helvetica"/>
        </w:rPr>
        <w:t>you Lloyd</w:t>
      </w:r>
      <w:proofErr w:type="gramEnd"/>
      <w:r w:rsidRPr="00617623">
        <w:rPr>
          <w:rFonts w:ascii="Helvetica" w:hAnsi="Helvetica"/>
        </w:rPr>
        <w:t>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It’s really you know amazing what you can do</w:t>
      </w:r>
      <w:r w:rsidR="001717F7">
        <w:rPr>
          <w:rFonts w:ascii="Helvetica" w:hAnsi="Helvetica"/>
        </w:rPr>
        <w:t xml:space="preserve"> in</w:t>
      </w:r>
      <w:r w:rsidRPr="00617623">
        <w:rPr>
          <w:rFonts w:ascii="Helvetica" w:hAnsi="Helvetica"/>
        </w:rPr>
        <w:t xml:space="preserve"> bringing resilience and sustainability as well as accessibility together.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 haven’t been to Karachi for</w:t>
      </w:r>
      <w:r w:rsidR="001717F7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a number of</w:t>
      </w:r>
      <w:proofErr w:type="gramEnd"/>
      <w:r w:rsidRPr="00617623">
        <w:rPr>
          <w:rFonts w:ascii="Helvetica" w:hAnsi="Helvetica"/>
        </w:rPr>
        <w:t xml:space="preserve"> years, but with the population in South Asia</w:t>
      </w:r>
      <w:r w:rsidR="001717F7">
        <w:rPr>
          <w:rFonts w:ascii="Helvetica" w:hAnsi="Helvetica"/>
        </w:rPr>
        <w:t xml:space="preserve">, </w:t>
      </w:r>
      <w:r w:rsidRPr="00617623">
        <w:rPr>
          <w:rFonts w:ascii="Helvetica" w:hAnsi="Helvetica"/>
        </w:rPr>
        <w:t>I understand the problems you’ve faced.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This might be one of the issues we can discuss maybe later.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 new metro system and the role of persons with disabilities.</w:t>
      </w:r>
      <w:r w:rsidR="001717F7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The</w:t>
      </w:r>
      <w:proofErr w:type="gramEnd"/>
      <w:r w:rsidRPr="00617623">
        <w:rPr>
          <w:rFonts w:ascii="Helvetica" w:hAnsi="Helvetica"/>
        </w:rPr>
        <w:t xml:space="preserve"> next speaker is </w:t>
      </w:r>
      <w:proofErr w:type="spellStart"/>
      <w:r w:rsidRPr="00617623">
        <w:rPr>
          <w:rFonts w:ascii="Helvetica" w:hAnsi="Helvetica"/>
        </w:rPr>
        <w:t>Asih</w:t>
      </w:r>
      <w:proofErr w:type="spellEnd"/>
      <w:r w:rsidRPr="00617623">
        <w:rPr>
          <w:rFonts w:ascii="Helvetica" w:hAnsi="Helvetica"/>
        </w:rPr>
        <w:t xml:space="preserve"> </w:t>
      </w:r>
      <w:proofErr w:type="spellStart"/>
      <w:r w:rsidRPr="00617623">
        <w:rPr>
          <w:rFonts w:ascii="Helvetica" w:hAnsi="Helvetica"/>
        </w:rPr>
        <w:t>Radhianitya</w:t>
      </w:r>
      <w:proofErr w:type="spellEnd"/>
      <w:r w:rsidR="00B435C6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please, the floor is yours.</w:t>
      </w:r>
    </w:p>
    <w:p w14:paraId="20F88134" w14:textId="77777777" w:rsidR="00617623" w:rsidRDefault="00617623" w:rsidP="00617623">
      <w:pPr>
        <w:rPr>
          <w:rFonts w:ascii="Helvetica" w:hAnsi="Helvetica"/>
        </w:rPr>
      </w:pPr>
    </w:p>
    <w:p w14:paraId="7CE6B524" w14:textId="4358704D" w:rsidR="00B435C6" w:rsidRDefault="00B435C6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Speaker 5: </w:t>
      </w:r>
      <w:proofErr w:type="spellStart"/>
      <w:r>
        <w:rPr>
          <w:rFonts w:ascii="Helvetica" w:hAnsi="Helvetica"/>
          <w:b/>
          <w:bCs/>
        </w:rPr>
        <w:t>Asih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Radhianitya</w:t>
      </w:r>
      <w:proofErr w:type="spellEnd"/>
      <w:r>
        <w:rPr>
          <w:rFonts w:ascii="Helvetica" w:hAnsi="Helvetica"/>
          <w:b/>
          <w:bCs/>
        </w:rPr>
        <w:t>, Kota Kita</w:t>
      </w:r>
    </w:p>
    <w:p w14:paraId="32D911B7" w14:textId="77777777" w:rsidR="00B435C6" w:rsidRPr="00B435C6" w:rsidRDefault="00B435C6" w:rsidP="00617623">
      <w:pPr>
        <w:rPr>
          <w:rFonts w:ascii="Helvetica" w:hAnsi="Helvetica"/>
          <w:b/>
          <w:bCs/>
        </w:rPr>
      </w:pPr>
    </w:p>
    <w:p w14:paraId="7D41B5AC" w14:textId="77777777" w:rsidR="0094454D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you, </w:t>
      </w:r>
      <w:proofErr w:type="gramStart"/>
      <w:r w:rsidRPr="00617623">
        <w:rPr>
          <w:rFonts w:ascii="Helvetica" w:hAnsi="Helvetica"/>
        </w:rPr>
        <w:t>professor</w:t>
      </w:r>
      <w:proofErr w:type="gramEnd"/>
      <w:r w:rsidRPr="00617623">
        <w:rPr>
          <w:rFonts w:ascii="Helvetica" w:hAnsi="Helvetica"/>
        </w:rPr>
        <w:t xml:space="preserve"> Asha. Hello everyone, good evening. Joining you from </w:t>
      </w:r>
      <w:proofErr w:type="spellStart"/>
      <w:r w:rsidRPr="00617623">
        <w:rPr>
          <w:rFonts w:ascii="Helvetica" w:hAnsi="Helvetica"/>
        </w:rPr>
        <w:t>Jakarata</w:t>
      </w:r>
      <w:proofErr w:type="spellEnd"/>
      <w:r w:rsidRPr="00617623">
        <w:rPr>
          <w:rFonts w:ascii="Helvetica" w:hAnsi="Helvetica"/>
        </w:rPr>
        <w:t>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On the left here we have a picture of the internal flood which has reached up to the </w:t>
      </w:r>
      <w:proofErr w:type="spellStart"/>
      <w:r w:rsidRPr="00617623">
        <w:rPr>
          <w:rFonts w:ascii="Helvetica" w:hAnsi="Helvetica"/>
        </w:rPr>
        <w:t>housefloor</w:t>
      </w:r>
      <w:proofErr w:type="spellEnd"/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while on the picture on the right, through a research project we met a deaf online ride-hailing driver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the spontaneous heavy rains </w:t>
      </w:r>
      <w:proofErr w:type="gramStart"/>
      <w:r w:rsidRPr="00617623">
        <w:rPr>
          <w:rFonts w:ascii="Helvetica" w:hAnsi="Helvetica"/>
        </w:rPr>
        <w:t>has</w:t>
      </w:r>
      <w:proofErr w:type="gramEnd"/>
      <w:r w:rsidRPr="00617623">
        <w:rPr>
          <w:rFonts w:ascii="Helvetica" w:hAnsi="Helvetica"/>
        </w:rPr>
        <w:t xml:space="preserve"> affected his working hours and income as he’s using a hearing aid more prone to wire damage.</w:t>
      </w:r>
      <w:r w:rsidR="0094454D">
        <w:rPr>
          <w:rFonts w:ascii="Helvetica" w:hAnsi="Helvetica"/>
        </w:rPr>
        <w:t xml:space="preserve"> </w:t>
      </w:r>
    </w:p>
    <w:p w14:paraId="5FF21C24" w14:textId="441BA63C" w:rsidR="0094454D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These two pictures show how person with disabilities will be the ones most affected with more barriers to basic needs</w:t>
      </w:r>
      <w:r w:rsidR="0094454D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Despite the efforts to mitigate the climate crisis, disabled people are often lef</w:t>
      </w:r>
      <w:r w:rsidR="0094454D">
        <w:rPr>
          <w:rFonts w:ascii="Helvetica" w:hAnsi="Helvetica"/>
        </w:rPr>
        <w:t xml:space="preserve">t </w:t>
      </w:r>
      <w:r w:rsidRPr="00617623">
        <w:rPr>
          <w:rFonts w:ascii="Helvetica" w:hAnsi="Helvetica"/>
        </w:rPr>
        <w:t>out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take public transport as an example.</w:t>
      </w:r>
      <w:r w:rsidR="0094454D">
        <w:rPr>
          <w:rFonts w:ascii="Helvetica" w:hAnsi="Helvetica"/>
        </w:rPr>
        <w:t xml:space="preserve"> </w:t>
      </w:r>
    </w:p>
    <w:p w14:paraId="2EEE256F" w14:textId="73C536DE" w:rsidR="0094454D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Is it inclusive?</w:t>
      </w:r>
      <w:r w:rsidR="0094454D">
        <w:rPr>
          <w:rFonts w:ascii="Helvetica" w:hAnsi="Helvetica"/>
        </w:rPr>
        <w:t xml:space="preserve"> </w:t>
      </w:r>
    </w:p>
    <w:p w14:paraId="6FD6D224" w14:textId="77777777" w:rsidR="0094454D" w:rsidRDefault="0094454D" w:rsidP="00617623">
      <w:pPr>
        <w:rPr>
          <w:rFonts w:ascii="Helvetica" w:hAnsi="Helvetica"/>
        </w:rPr>
      </w:pPr>
    </w:p>
    <w:p w14:paraId="2E738B04" w14:textId="77777777" w:rsidR="001717F7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One example from Indonesia is a picture of Batik Trans Solo. The new design of the bus stop</w:t>
      </w:r>
      <w:r w:rsidR="001717F7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have</w:t>
      </w:r>
      <w:proofErr w:type="gramEnd"/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different platform height to the bus, restricting the access for people with physical disabilities: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only 52% of people with disabilities use the public transport. The reason being accessibility.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What is not familiar with our current focus is that disabled groups are often </w:t>
      </w:r>
      <w:proofErr w:type="spellStart"/>
      <w:r w:rsidRPr="00617623">
        <w:rPr>
          <w:rFonts w:ascii="Helvetica" w:hAnsi="Helvetica"/>
        </w:rPr>
        <w:t>villanised</w:t>
      </w:r>
      <w:proofErr w:type="spellEnd"/>
      <w:r w:rsidRPr="00617623">
        <w:rPr>
          <w:rFonts w:ascii="Helvetica" w:hAnsi="Helvetica"/>
        </w:rPr>
        <w:t xml:space="preserve"> for not choosing these more sustainable options.</w:t>
      </w:r>
      <w:r w:rsidR="001717F7">
        <w:rPr>
          <w:rFonts w:ascii="Helvetica" w:hAnsi="Helvetica"/>
        </w:rPr>
        <w:t xml:space="preserve">  </w:t>
      </w:r>
    </w:p>
    <w:p w14:paraId="64A6EF7E" w14:textId="77777777" w:rsidR="001717F7" w:rsidRDefault="001717F7" w:rsidP="00617623">
      <w:pPr>
        <w:rPr>
          <w:rFonts w:ascii="Helvetica" w:hAnsi="Helvetica"/>
        </w:rPr>
      </w:pPr>
    </w:p>
    <w:p w14:paraId="731C4393" w14:textId="77777777" w:rsidR="001717F7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 have the Stilt house, unfortunately this isn’t accessible.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Here you can see pictures of the inclusive responses process.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For Kota Kita, we believe inclusive responses centres on meaningful citizen participation and the first partis data - we advocate for the voices as citizens as data. Not just as hard stats and numbers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also the lived experiences, their needs.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Second, planning, in which disabled groups are the experts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there will be no one that knows better with climate crisis impact and the impact on persons with disabilities than them.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there are also some good examples, like Lloyd has presented, like Karachi where their voices are heard.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We always incorporate inclusive participation in all projects, </w:t>
      </w:r>
      <w:proofErr w:type="gramStart"/>
      <w:r w:rsidRPr="00617623">
        <w:rPr>
          <w:rFonts w:ascii="Helvetica" w:hAnsi="Helvetica"/>
        </w:rPr>
        <w:t>e.g.</w:t>
      </w:r>
      <w:proofErr w:type="gramEnd"/>
      <w:r w:rsidRPr="00617623">
        <w:rPr>
          <w:rFonts w:ascii="Helvetica" w:hAnsi="Helvetica"/>
        </w:rPr>
        <w:t xml:space="preserve"> in our current project</w:t>
      </w:r>
      <w:r w:rsidR="001717F7">
        <w:rPr>
          <w:rFonts w:ascii="Helvetica" w:hAnsi="Helvetica"/>
        </w:rPr>
        <w:t xml:space="preserve"> in</w:t>
      </w:r>
      <w:r w:rsidRPr="00617623">
        <w:rPr>
          <w:rFonts w:ascii="Helvetica" w:hAnsi="Helvetica"/>
        </w:rPr>
        <w:t xml:space="preserve"> Jakarta we want to understand their daily experience of climate change, we need to gather data of experience end voices including people with disability</w:t>
      </w:r>
      <w:r w:rsidR="001717F7">
        <w:rPr>
          <w:rFonts w:ascii="Helvetica" w:hAnsi="Helvetica"/>
        </w:rPr>
        <w:t>.</w:t>
      </w:r>
    </w:p>
    <w:p w14:paraId="62BAD2A5" w14:textId="77777777" w:rsidR="001717F7" w:rsidRDefault="001717F7" w:rsidP="00617623">
      <w:pPr>
        <w:rPr>
          <w:rFonts w:ascii="Helvetica" w:hAnsi="Helvetica"/>
        </w:rPr>
      </w:pPr>
    </w:p>
    <w:p w14:paraId="10B9E01D" w14:textId="1B62F025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Here just a quick wrap up from me, on why disabled groups should always be included.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Access for disabled groups = access for all</w:t>
      </w:r>
      <w:r w:rsidR="001717F7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Hence, inclusive and climate responsive initiatives should go hand in hand.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Resilience should be embedded in the implementation - it can’t be an add-on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by incorporating the perspective of people </w:t>
      </w:r>
      <w:r w:rsidRPr="00617623">
        <w:rPr>
          <w:rFonts w:ascii="Helvetica" w:hAnsi="Helvetica"/>
        </w:rPr>
        <w:lastRenderedPageBreak/>
        <w:t>with disabilities we also increase the chance of change to happen in the future.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More research and intervention </w:t>
      </w:r>
      <w:proofErr w:type="gramStart"/>
      <w:r w:rsidRPr="00617623">
        <w:rPr>
          <w:rFonts w:ascii="Helvetica" w:hAnsi="Helvetica"/>
        </w:rPr>
        <w:t>is</w:t>
      </w:r>
      <w:proofErr w:type="gramEnd"/>
      <w:r w:rsidRPr="00617623">
        <w:rPr>
          <w:rFonts w:ascii="Helvetica" w:hAnsi="Helvetica"/>
        </w:rPr>
        <w:t xml:space="preserve"> needed in this area to build a more inclusive city for all.</w:t>
      </w:r>
    </w:p>
    <w:p w14:paraId="14FD3CC3" w14:textId="77777777" w:rsidR="00617623" w:rsidRPr="00617623" w:rsidRDefault="00617623" w:rsidP="00617623">
      <w:pPr>
        <w:rPr>
          <w:rFonts w:ascii="Helvetica" w:hAnsi="Helvetica"/>
        </w:rPr>
      </w:pPr>
    </w:p>
    <w:p w14:paraId="4E62163F" w14:textId="23FC58FD" w:rsidR="00B435C6" w:rsidRDefault="00B435C6" w:rsidP="00B435C6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22EE9D2E" w14:textId="77777777" w:rsidR="00B435C6" w:rsidRPr="002A59A8" w:rsidRDefault="00B435C6" w:rsidP="00B435C6">
      <w:pPr>
        <w:rPr>
          <w:rFonts w:ascii="Helvetica" w:hAnsi="Helvetica"/>
          <w:b/>
          <w:bCs/>
        </w:rPr>
      </w:pPr>
    </w:p>
    <w:p w14:paraId="175B3807" w14:textId="447B012B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you, </w:t>
      </w:r>
      <w:proofErr w:type="spellStart"/>
      <w:r w:rsidRPr="00617623">
        <w:rPr>
          <w:rFonts w:ascii="Helvetica" w:hAnsi="Helvetica"/>
        </w:rPr>
        <w:t>Asih</w:t>
      </w:r>
      <w:proofErr w:type="spellEnd"/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where persons with disabilities are concerned, at COP also usually what happens with governments and departments</w:t>
      </w:r>
      <w:r w:rsidR="001717F7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that to bring in people who should be participating who know much more than them about accessibility - is that this is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 “scientific” thing or “engineering” thing - so there are certain mindsets that are there that need to be removed.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It’s a great pleasure to invite Ben Oldfrey</w:t>
      </w:r>
      <w:r w:rsidR="00837B92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he will bring a presentation on co-benefits of local production for inclusive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and sustainable futures.</w:t>
      </w:r>
    </w:p>
    <w:p w14:paraId="14EC9D9A" w14:textId="77777777" w:rsidR="00617623" w:rsidRDefault="00617623" w:rsidP="00617623">
      <w:pPr>
        <w:rPr>
          <w:rFonts w:ascii="Helvetica" w:hAnsi="Helvetica"/>
        </w:rPr>
      </w:pPr>
    </w:p>
    <w:p w14:paraId="0A30B010" w14:textId="1ED57D5F" w:rsidR="00617623" w:rsidRDefault="00B435C6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 5: Dr Ben Oldfrey</w:t>
      </w:r>
    </w:p>
    <w:p w14:paraId="7F376ABE" w14:textId="77777777" w:rsidR="00B435C6" w:rsidRPr="00B435C6" w:rsidRDefault="00B435C6" w:rsidP="00617623">
      <w:pPr>
        <w:rPr>
          <w:rFonts w:ascii="Helvetica" w:hAnsi="Helvetica"/>
          <w:b/>
          <w:bCs/>
        </w:rPr>
      </w:pPr>
    </w:p>
    <w:p w14:paraId="65A7238A" w14:textId="77777777" w:rsidR="002421B0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Hi, yes! I’m going to talk about local production.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So, to start with, jump straight in and look at some areas that we know need improvement for assistive </w:t>
      </w:r>
      <w:r w:rsidR="00837B92" w:rsidRPr="00617623">
        <w:rPr>
          <w:rFonts w:ascii="Helvetica" w:hAnsi="Helvetica"/>
        </w:rPr>
        <w:t>technology provision</w:t>
      </w:r>
      <w:r w:rsidRPr="00617623">
        <w:rPr>
          <w:rFonts w:ascii="Helvetica" w:hAnsi="Helvetica"/>
        </w:rPr>
        <w:t xml:space="preserve">. </w:t>
      </w:r>
    </w:p>
    <w:p w14:paraId="46EDF4EA" w14:textId="77777777" w:rsidR="002421B0" w:rsidRDefault="002421B0" w:rsidP="00617623">
      <w:pPr>
        <w:rPr>
          <w:rFonts w:ascii="Helvetica" w:hAnsi="Helvetica"/>
        </w:rPr>
      </w:pPr>
    </w:p>
    <w:p w14:paraId="04DF0EC3" w14:textId="77777777" w:rsidR="002421B0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For AT provision, we know there’s a lack of after care.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Users are not supported well afterwards, leading to abandonment. Supply is not often stable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people don’t trust they will have a device for life, people who could benefit don’t want to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risk becoming dependent on something they can’t trust they’ll always </w:t>
      </w:r>
      <w:proofErr w:type="spellStart"/>
      <w:proofErr w:type="gramStart"/>
      <w:r w:rsidRPr="00617623">
        <w:rPr>
          <w:rFonts w:ascii="Helvetica" w:hAnsi="Helvetica"/>
        </w:rPr>
        <w:t>have.Lack</w:t>
      </w:r>
      <w:proofErr w:type="spellEnd"/>
      <w:proofErr w:type="gramEnd"/>
      <w:r w:rsidRPr="00617623">
        <w:rPr>
          <w:rFonts w:ascii="Helvetica" w:hAnsi="Helvetica"/>
        </w:rPr>
        <w:t xml:space="preserve"> of context-specific innovation. Lots are for urban, </w:t>
      </w:r>
      <w:r w:rsidR="00837B92" w:rsidRPr="00617623">
        <w:rPr>
          <w:rFonts w:ascii="Helvetica" w:hAnsi="Helvetica"/>
        </w:rPr>
        <w:t>high-income</w:t>
      </w:r>
      <w:r w:rsidRPr="00617623">
        <w:rPr>
          <w:rFonts w:ascii="Helvetica" w:hAnsi="Helvetica"/>
        </w:rPr>
        <w:t xml:space="preserve"> settings - not suitable for where </w:t>
      </w:r>
      <w:proofErr w:type="gramStart"/>
      <w:r w:rsidRPr="00617623">
        <w:rPr>
          <w:rFonts w:ascii="Helvetica" w:hAnsi="Helvetica"/>
        </w:rPr>
        <w:t>the majority of</w:t>
      </w:r>
      <w:proofErr w:type="gramEnd"/>
      <w:r w:rsidRPr="00617623">
        <w:rPr>
          <w:rFonts w:ascii="Helvetica" w:hAnsi="Helvetica"/>
        </w:rPr>
        <w:t xml:space="preserve"> disabled people are.</w:t>
      </w:r>
      <w:r w:rsidR="00837B92">
        <w:rPr>
          <w:rFonts w:ascii="Helvetica" w:hAnsi="Helvetica"/>
        </w:rPr>
        <w:t xml:space="preserve"> </w:t>
      </w:r>
    </w:p>
    <w:p w14:paraId="26719C7A" w14:textId="77777777" w:rsidR="002421B0" w:rsidRDefault="002421B0" w:rsidP="00617623">
      <w:pPr>
        <w:rPr>
          <w:rFonts w:ascii="Helvetica" w:hAnsi="Helvetica"/>
        </w:rPr>
      </w:pPr>
    </w:p>
    <w:p w14:paraId="6EA38CEB" w14:textId="7EDEBC94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Okay. In terms of reducing environmental impact, there’s a few things we know need to happen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need to retain value, longer product life, make less.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need to shorten chains, reduce carbon footprint, recycling as much as we can.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 seems like , why on earth would we try to address all these things at once? It’s too complex.</w:t>
      </w:r>
      <w:r w:rsidR="002421B0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But</w:t>
      </w:r>
      <w:proofErr w:type="gramEnd"/>
      <w:r w:rsidRPr="00617623">
        <w:rPr>
          <w:rFonts w:ascii="Helvetica" w:hAnsi="Helvetica"/>
        </w:rPr>
        <w:t>, actually, possibly, when you start to drill down on it, a lot of these re the same problems.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They could have similar solutions.</w:t>
      </w:r>
      <w:r w:rsidR="00837B92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In particular, we’re</w:t>
      </w:r>
      <w:proofErr w:type="gramEnd"/>
      <w:r w:rsidRPr="00617623">
        <w:rPr>
          <w:rFonts w:ascii="Helvetica" w:hAnsi="Helvetica"/>
        </w:rPr>
        <w:t xml:space="preserve"> interested in whether localisation could help here.</w:t>
      </w:r>
      <w:r w:rsidR="00837B92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Let’s </w:t>
      </w:r>
      <w:proofErr w:type="gramStart"/>
      <w:r w:rsidRPr="00617623">
        <w:rPr>
          <w:rFonts w:ascii="Helvetica" w:hAnsi="Helvetica"/>
        </w:rPr>
        <w:t>take a look</w:t>
      </w:r>
      <w:proofErr w:type="gramEnd"/>
      <w:r w:rsidRPr="00617623">
        <w:rPr>
          <w:rFonts w:ascii="Helvetica" w:hAnsi="Helvetica"/>
        </w:rPr>
        <w:t xml:space="preserve"> at a common lifecycle for AT is.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Often products are developed overseas</w:t>
      </w:r>
      <w:r w:rsidR="002421B0">
        <w:rPr>
          <w:rFonts w:ascii="Helvetica" w:hAnsi="Helvetica"/>
        </w:rPr>
        <w:t xml:space="preserve"> in </w:t>
      </w:r>
      <w:r w:rsidRPr="00617623">
        <w:rPr>
          <w:rFonts w:ascii="Helvetica" w:hAnsi="Helvetica"/>
        </w:rPr>
        <w:t>high income settings.</w:t>
      </w:r>
      <w:r w:rsidR="002421B0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Shipped</w:t>
      </w:r>
      <w:proofErr w:type="gramEnd"/>
      <w:r w:rsidRPr="00617623">
        <w:rPr>
          <w:rFonts w:ascii="Helvetica" w:hAnsi="Helvetica"/>
        </w:rPr>
        <w:t xml:space="preserve"> to where they’re needed.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Often there’s a fitting</w:t>
      </w:r>
      <w:r w:rsidR="002421B0">
        <w:rPr>
          <w:rFonts w:ascii="Helvetica" w:hAnsi="Helvetica"/>
        </w:rPr>
        <w:t xml:space="preserve"> process</w:t>
      </w:r>
      <w:r w:rsidRPr="00617623">
        <w:rPr>
          <w:rFonts w:ascii="Helvetica" w:hAnsi="Helvetica"/>
        </w:rPr>
        <w:t>, there might be some tracking</w:t>
      </w:r>
      <w:r w:rsidR="002421B0">
        <w:rPr>
          <w:rFonts w:ascii="Helvetica" w:hAnsi="Helvetica"/>
        </w:rPr>
        <w:t xml:space="preserve"> for that initial period.</w:t>
      </w:r>
      <w:r w:rsidRPr="00617623">
        <w:rPr>
          <w:rFonts w:ascii="Helvetica" w:hAnsi="Helvetica"/>
        </w:rPr>
        <w:t xml:space="preserve"> Often provision models only focus on this section of product life.</w:t>
      </w:r>
    </w:p>
    <w:p w14:paraId="1F777259" w14:textId="77777777" w:rsidR="002421B0" w:rsidRDefault="002421B0" w:rsidP="00617623">
      <w:pPr>
        <w:rPr>
          <w:rFonts w:ascii="Helvetica" w:hAnsi="Helvetica"/>
        </w:rPr>
      </w:pPr>
    </w:p>
    <w:p w14:paraId="704FE2A6" w14:textId="77777777" w:rsidR="00D4673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What we do know, for most AT, most of its useful life is through repair and </w:t>
      </w:r>
      <w:r w:rsidR="002421B0">
        <w:rPr>
          <w:rFonts w:ascii="Helvetica" w:hAnsi="Helvetica"/>
        </w:rPr>
        <w:t>maintenance b</w:t>
      </w:r>
      <w:r w:rsidRPr="00617623">
        <w:rPr>
          <w:rFonts w:ascii="Helvetica" w:hAnsi="Helvetica"/>
        </w:rPr>
        <w:t>y informal workers, non</w:t>
      </w:r>
      <w:r w:rsidR="002421B0">
        <w:rPr>
          <w:rFonts w:ascii="Helvetica" w:hAnsi="Helvetica"/>
        </w:rPr>
        <w:t>-</w:t>
      </w:r>
      <w:r w:rsidRPr="00617623">
        <w:rPr>
          <w:rFonts w:ascii="Helvetica" w:hAnsi="Helvetica"/>
        </w:rPr>
        <w:t>specialists</w:t>
      </w:r>
      <w:r w:rsidR="002421B0">
        <w:rPr>
          <w:rFonts w:ascii="Helvetica" w:hAnsi="Helvetica"/>
        </w:rPr>
        <w:t>, it is not done as well as it could be. I</w:t>
      </w:r>
      <w:r w:rsidRPr="00617623">
        <w:rPr>
          <w:rFonts w:ascii="Helvetica" w:hAnsi="Helvetica"/>
        </w:rPr>
        <w:t>n terms of product end of life, it’s not planned, it can’t be taken advantage of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it’s very hard to change this in this model</w:t>
      </w:r>
      <w:r w:rsidR="002421B0">
        <w:rPr>
          <w:rFonts w:ascii="Helvetica" w:hAnsi="Helvetica"/>
        </w:rPr>
        <w:t xml:space="preserve"> because this value chain i</w:t>
      </w:r>
      <w:r w:rsidRPr="00617623">
        <w:rPr>
          <w:rFonts w:ascii="Helvetica" w:hAnsi="Helvetica"/>
        </w:rPr>
        <w:t>s so spread out across the world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it’s hard to integrate that value chain.</w:t>
      </w:r>
      <w:r w:rsidR="002421B0">
        <w:rPr>
          <w:rFonts w:ascii="Helvetica" w:hAnsi="Helvetica"/>
        </w:rPr>
        <w:t xml:space="preserve"> </w:t>
      </w:r>
    </w:p>
    <w:p w14:paraId="5B4B1AB4" w14:textId="77777777" w:rsidR="00D4673F" w:rsidRDefault="00D4673F" w:rsidP="00617623">
      <w:pPr>
        <w:rPr>
          <w:rFonts w:ascii="Helvetica" w:hAnsi="Helvetica"/>
        </w:rPr>
      </w:pPr>
    </w:p>
    <w:p w14:paraId="1B07E9AA" w14:textId="3F95BFB6" w:rsidR="00D4673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So, an alternative to this could be, you know, if we had local product development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this brings the</w:t>
      </w:r>
      <w:r w:rsidR="00D4673F">
        <w:rPr>
          <w:rFonts w:ascii="Helvetica" w:hAnsi="Helvetica"/>
        </w:rPr>
        <w:t xml:space="preserve"> potential for</w:t>
      </w:r>
      <w:r w:rsidRPr="00617623">
        <w:rPr>
          <w:rFonts w:ascii="Helvetica" w:hAnsi="Helvetica"/>
        </w:rPr>
        <w:t xml:space="preserve"> context</w:t>
      </w:r>
      <w:r w:rsidR="00D4673F">
        <w:rPr>
          <w:rFonts w:ascii="Helvetica" w:hAnsi="Helvetica"/>
        </w:rPr>
        <w:t xml:space="preserve"> specific</w:t>
      </w:r>
      <w:r w:rsidRPr="00617623">
        <w:rPr>
          <w:rFonts w:ascii="Helvetica" w:hAnsi="Helvetica"/>
        </w:rPr>
        <w:t xml:space="preserve"> innovation - production could engage and learn from consumers</w:t>
      </w:r>
      <w:r w:rsidR="00D4673F">
        <w:rPr>
          <w:rFonts w:ascii="Helvetica" w:hAnsi="Helvetica"/>
        </w:rPr>
        <w:t>,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the </w:t>
      </w:r>
      <w:r w:rsidR="00D4673F">
        <w:rPr>
          <w:rFonts w:ascii="Helvetica" w:hAnsi="Helvetica"/>
        </w:rPr>
        <w:t xml:space="preserve">actual </w:t>
      </w:r>
      <w:r w:rsidRPr="00617623">
        <w:rPr>
          <w:rFonts w:ascii="Helvetica" w:hAnsi="Helvetica"/>
        </w:rPr>
        <w:t>fitting could be close to productio</w:t>
      </w:r>
      <w:r w:rsidR="00837B92">
        <w:rPr>
          <w:rFonts w:ascii="Helvetica" w:hAnsi="Helvetica"/>
        </w:rPr>
        <w:t xml:space="preserve">n </w:t>
      </w:r>
      <w:r w:rsidRPr="00617623">
        <w:rPr>
          <w:rFonts w:ascii="Helvetica" w:hAnsi="Helvetica"/>
        </w:rPr>
        <w:t>repair</w:t>
      </w:r>
      <w:r w:rsidR="00D4673F">
        <w:rPr>
          <w:rFonts w:ascii="Helvetica" w:hAnsi="Helvetica"/>
        </w:rPr>
        <w:t>, supply chains are shorter. Repair</w:t>
      </w:r>
      <w:r w:rsidRPr="00617623">
        <w:rPr>
          <w:rFonts w:ascii="Helvetica" w:hAnsi="Helvetica"/>
        </w:rPr>
        <w:t xml:space="preserve"> is much easier to achieve if you’ve got the expertise and availability of spare parts</w:t>
      </w:r>
      <w:r w:rsidR="00D4673F">
        <w:rPr>
          <w:rFonts w:ascii="Helvetica" w:hAnsi="Helvetica"/>
        </w:rPr>
        <w:t>, then that</w:t>
      </w:r>
      <w:r w:rsidRPr="00617623">
        <w:rPr>
          <w:rFonts w:ascii="Helvetica" w:hAnsi="Helvetica"/>
        </w:rPr>
        <w:t xml:space="preserve"> can facilitate repair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when manufacturers are far </w:t>
      </w:r>
      <w:r w:rsidRPr="00617623">
        <w:rPr>
          <w:rFonts w:ascii="Helvetica" w:hAnsi="Helvetica"/>
        </w:rPr>
        <w:lastRenderedPageBreak/>
        <w:t>away</w:t>
      </w:r>
      <w:r w:rsidR="00D4673F">
        <w:rPr>
          <w:rFonts w:ascii="Helvetica" w:hAnsi="Helvetica"/>
        </w:rPr>
        <w:t xml:space="preserve">, </w:t>
      </w:r>
      <w:r w:rsidRPr="00617623">
        <w:rPr>
          <w:rFonts w:ascii="Helvetica" w:hAnsi="Helvetica"/>
        </w:rPr>
        <w:t>there’s no benefit to design something with repair in mind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but if repair could be part of the business model</w:t>
      </w:r>
      <w:r w:rsidR="00D4673F">
        <w:rPr>
          <w:rFonts w:ascii="Helvetica" w:hAnsi="Helvetica"/>
        </w:rPr>
        <w:t xml:space="preserve"> for a manufacturer</w:t>
      </w:r>
      <w:r w:rsidRPr="00617623">
        <w:rPr>
          <w:rFonts w:ascii="Helvetica" w:hAnsi="Helvetica"/>
        </w:rPr>
        <w:t xml:space="preserve"> then it leads to design that could facilitate that repair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if production is occurring in a local setting then there’s the possibility </w:t>
      </w:r>
      <w:r w:rsidR="00D4673F">
        <w:rPr>
          <w:rFonts w:ascii="Helvetica" w:hAnsi="Helvetica"/>
        </w:rPr>
        <w:t>of</w:t>
      </w:r>
      <w:r w:rsidRPr="00617623">
        <w:rPr>
          <w:rFonts w:ascii="Helvetica" w:hAnsi="Helvetica"/>
        </w:rPr>
        <w:t xml:space="preserve"> incorporat</w:t>
      </w:r>
      <w:r w:rsidR="00D4673F">
        <w:rPr>
          <w:rFonts w:ascii="Helvetica" w:hAnsi="Helvetica"/>
        </w:rPr>
        <w:t>ing</w:t>
      </w:r>
      <w:r w:rsidRPr="00617623">
        <w:rPr>
          <w:rFonts w:ascii="Helvetica" w:hAnsi="Helvetica"/>
        </w:rPr>
        <w:t xml:space="preserve"> repair into the product life</w:t>
      </w:r>
      <w:r w:rsidR="00837B92">
        <w:rPr>
          <w:rFonts w:ascii="Helvetica" w:hAnsi="Helvetica"/>
        </w:rPr>
        <w:t xml:space="preserve">. </w:t>
      </w:r>
      <w:r w:rsidR="00D4673F">
        <w:rPr>
          <w:rFonts w:ascii="Helvetica" w:hAnsi="Helvetica"/>
        </w:rPr>
        <w:t xml:space="preserve">You can’t do that if everything is spread out. </w:t>
      </w:r>
      <w:proofErr w:type="gramStart"/>
      <w:r w:rsidRPr="00617623">
        <w:rPr>
          <w:rFonts w:ascii="Helvetica" w:hAnsi="Helvetica"/>
        </w:rPr>
        <w:t>There’s</w:t>
      </w:r>
      <w:proofErr w:type="gramEnd"/>
      <w:r w:rsidRPr="00617623">
        <w:rPr>
          <w:rFonts w:ascii="Helvetica" w:hAnsi="Helvetica"/>
        </w:rPr>
        <w:t xml:space="preserve"> also strong relationships between design for repair and design for upgrade</w:t>
      </w:r>
      <w:r w:rsidR="00D4673F">
        <w:rPr>
          <w:rFonts w:ascii="Helvetica" w:hAnsi="Helvetica"/>
        </w:rPr>
        <w:t xml:space="preserve"> and </w:t>
      </w:r>
      <w:r w:rsidRPr="00617623">
        <w:rPr>
          <w:rFonts w:ascii="Helvetica" w:hAnsi="Helvetica"/>
        </w:rPr>
        <w:t>design for disassembly - all these things encourage each other</w:t>
      </w:r>
      <w:r w:rsidR="00837B92">
        <w:rPr>
          <w:rFonts w:ascii="Helvetica" w:hAnsi="Helvetica"/>
        </w:rPr>
        <w:t>.</w:t>
      </w:r>
      <w:r w:rsidRPr="00617623">
        <w:rPr>
          <w:rFonts w:ascii="Helvetica" w:hAnsi="Helvetica"/>
        </w:rPr>
        <w:t xml:space="preserve"> </w:t>
      </w:r>
    </w:p>
    <w:p w14:paraId="0B3EA991" w14:textId="77777777" w:rsidR="00D4673F" w:rsidRDefault="00D4673F" w:rsidP="00617623">
      <w:pPr>
        <w:rPr>
          <w:rFonts w:ascii="Helvetica" w:hAnsi="Helvetica"/>
        </w:rPr>
      </w:pPr>
    </w:p>
    <w:p w14:paraId="1DBEFA95" w14:textId="77777777" w:rsidR="00D4673F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Well, that said, there are huge problems that need solving</w:t>
      </w:r>
      <w:r w:rsidR="00D4673F">
        <w:rPr>
          <w:rFonts w:ascii="Helvetica" w:hAnsi="Helvetica"/>
        </w:rPr>
        <w:t xml:space="preserve"> </w:t>
      </w:r>
      <w:proofErr w:type="gramStart"/>
      <w:r w:rsidR="00D4673F">
        <w:rPr>
          <w:rFonts w:ascii="Helvetica" w:hAnsi="Helvetica"/>
        </w:rPr>
        <w:t>in order to</w:t>
      </w:r>
      <w:proofErr w:type="gramEnd"/>
      <w:r w:rsidR="00D4673F">
        <w:rPr>
          <w:rFonts w:ascii="Helvetica" w:hAnsi="Helvetica"/>
        </w:rPr>
        <w:t xml:space="preserve"> achieve this</w:t>
      </w:r>
      <w:r w:rsidRPr="00617623">
        <w:rPr>
          <w:rFonts w:ascii="Helvetica" w:hAnsi="Helvetica"/>
        </w:rPr>
        <w:t>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Quality assurance is hard to achieve</w:t>
      </w:r>
      <w:r w:rsidR="00D4673F">
        <w:rPr>
          <w:rFonts w:ascii="Helvetica" w:hAnsi="Helvetica"/>
        </w:rPr>
        <w:t>, mass manufacturing has a monopoly</w:t>
      </w:r>
      <w:r w:rsidRPr="00617623">
        <w:rPr>
          <w:rFonts w:ascii="Helvetica" w:hAnsi="Helvetica"/>
        </w:rPr>
        <w:t>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Trying to create economically viable business models is hard in a local setting</w:t>
      </w:r>
      <w:r w:rsidR="00837B9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 xml:space="preserve">There’s a lack of trust </w:t>
      </w:r>
      <w:r w:rsidR="00D4673F">
        <w:rPr>
          <w:rFonts w:ascii="Helvetica" w:hAnsi="Helvetica"/>
        </w:rPr>
        <w:t xml:space="preserve">in local settings </w:t>
      </w:r>
      <w:r w:rsidRPr="00617623">
        <w:rPr>
          <w:rFonts w:ascii="Helvetica" w:hAnsi="Helvetica"/>
        </w:rPr>
        <w:t xml:space="preserve">which is a hard thing to overcome. </w:t>
      </w:r>
    </w:p>
    <w:p w14:paraId="0BC33605" w14:textId="77777777" w:rsidR="00D4673F" w:rsidRDefault="00D4673F" w:rsidP="00617623">
      <w:pPr>
        <w:rPr>
          <w:rFonts w:ascii="Helvetica" w:hAnsi="Helvetica"/>
        </w:rPr>
      </w:pPr>
    </w:p>
    <w:p w14:paraId="369FC15F" w14:textId="5F87200C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One example of work we’re doing is with </w:t>
      </w:r>
      <w:proofErr w:type="spellStart"/>
      <w:r w:rsidRPr="00617623">
        <w:rPr>
          <w:rFonts w:ascii="Helvetica" w:hAnsi="Helvetica"/>
        </w:rPr>
        <w:t>Wazi</w:t>
      </w:r>
      <w:proofErr w:type="spellEnd"/>
      <w:r w:rsidRPr="00617623">
        <w:rPr>
          <w:rFonts w:ascii="Helvetica" w:hAnsi="Helvetica"/>
        </w:rPr>
        <w:t xml:space="preserve"> Vision</w:t>
      </w:r>
      <w:r w:rsidR="00D4673F">
        <w:rPr>
          <w:rFonts w:ascii="Helvetica" w:hAnsi="Helvetica"/>
        </w:rPr>
        <w:t xml:space="preserve">, </w:t>
      </w:r>
      <w:proofErr w:type="spellStart"/>
      <w:r w:rsidR="00D4673F">
        <w:rPr>
          <w:rFonts w:ascii="Helvetica" w:hAnsi="Helvetica"/>
        </w:rPr>
        <w:t>Wazi</w:t>
      </w:r>
      <w:proofErr w:type="spellEnd"/>
      <w:r w:rsidR="00D4673F">
        <w:rPr>
          <w:rFonts w:ascii="Helvetica" w:hAnsi="Helvetica"/>
        </w:rPr>
        <w:t xml:space="preserve"> Vision is </w:t>
      </w:r>
      <w:r w:rsidRPr="00617623">
        <w:rPr>
          <w:rFonts w:ascii="Helvetica" w:hAnsi="Helvetica"/>
        </w:rPr>
        <w:t xml:space="preserve">an eyeglasses company in Uganda, </w:t>
      </w:r>
      <w:r w:rsidR="00D4673F">
        <w:rPr>
          <w:rFonts w:ascii="Helvetica" w:hAnsi="Helvetica"/>
        </w:rPr>
        <w:t xml:space="preserve">in Uganda </w:t>
      </w:r>
      <w:r w:rsidRPr="00617623">
        <w:rPr>
          <w:rFonts w:ascii="Helvetica" w:hAnsi="Helvetica"/>
        </w:rPr>
        <w:t>all eyeglasses are imported at high cost, there’s not designs for the local consumers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everything is designed for this ‘global’ consumer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this doesn’t help with the stigma</w:t>
      </w:r>
      <w:r w:rsidR="002421B0">
        <w:rPr>
          <w:rFonts w:ascii="Helvetica" w:hAnsi="Helvetica"/>
        </w:rPr>
        <w:t xml:space="preserve"> </w:t>
      </w:r>
      <w:r w:rsidR="00D4673F">
        <w:rPr>
          <w:rFonts w:ascii="Helvetica" w:hAnsi="Helvetica"/>
        </w:rPr>
        <w:t>associated with eyeglasses. W</w:t>
      </w:r>
      <w:r w:rsidRPr="00617623">
        <w:rPr>
          <w:rFonts w:ascii="Helvetica" w:hAnsi="Helvetica"/>
        </w:rPr>
        <w:t xml:space="preserve">e’ve been working with </w:t>
      </w:r>
      <w:proofErr w:type="spellStart"/>
      <w:r w:rsidR="00D4673F">
        <w:rPr>
          <w:rFonts w:ascii="Helvetica" w:hAnsi="Helvetica"/>
        </w:rPr>
        <w:t>Wazi</w:t>
      </w:r>
      <w:proofErr w:type="spellEnd"/>
      <w:r w:rsidR="00D4673F">
        <w:rPr>
          <w:rFonts w:ascii="Helvetica" w:hAnsi="Helvetica"/>
        </w:rPr>
        <w:t xml:space="preserve"> to support </w:t>
      </w:r>
      <w:r w:rsidRPr="00617623">
        <w:rPr>
          <w:rFonts w:ascii="Helvetica" w:hAnsi="Helvetica"/>
        </w:rPr>
        <w:t xml:space="preserve">local manufacturers. Starting with design for afro-centric </w:t>
      </w:r>
      <w:proofErr w:type="gramStart"/>
      <w:r w:rsidRPr="00617623">
        <w:rPr>
          <w:rFonts w:ascii="Helvetica" w:hAnsi="Helvetica"/>
        </w:rPr>
        <w:t>design</w:t>
      </w:r>
      <w:r w:rsidR="00D4673F">
        <w:rPr>
          <w:rFonts w:ascii="Helvetica" w:hAnsi="Helvetica"/>
        </w:rPr>
        <w:t xml:space="preserve">, 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buying</w:t>
      </w:r>
      <w:proofErr w:type="gramEnd"/>
      <w:r w:rsidRPr="00617623">
        <w:rPr>
          <w:rFonts w:ascii="Helvetica" w:hAnsi="Helvetica"/>
        </w:rPr>
        <w:t xml:space="preserve"> locally it means you can be using the local materials</w:t>
      </w:r>
      <w:r w:rsidR="00D4673F">
        <w:rPr>
          <w:rFonts w:ascii="Helvetica" w:hAnsi="Helvetica"/>
        </w:rPr>
        <w:t>. That consumer engagement is something that global supply chains can’t offer.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You can’t achieve everything if these things are made overseas. There </w:t>
      </w:r>
      <w:proofErr w:type="gramStart"/>
      <w:r w:rsidRPr="00617623">
        <w:rPr>
          <w:rFonts w:ascii="Helvetica" w:hAnsi="Helvetica"/>
        </w:rPr>
        <w:t>has to</w:t>
      </w:r>
      <w:proofErr w:type="gramEnd"/>
      <w:r w:rsidRPr="00617623">
        <w:rPr>
          <w:rFonts w:ascii="Helvetica" w:hAnsi="Helvetica"/>
        </w:rPr>
        <w:t xml:space="preserve"> be more models in the system rather than just the one</w:t>
      </w:r>
      <w:r w:rsidR="00D4673F">
        <w:rPr>
          <w:rFonts w:ascii="Helvetica" w:hAnsi="Helvetica"/>
        </w:rPr>
        <w:t xml:space="preserve"> based on global supply chains</w:t>
      </w:r>
      <w:r w:rsidRPr="00617623">
        <w:rPr>
          <w:rFonts w:ascii="Helvetica" w:hAnsi="Helvetica"/>
        </w:rPr>
        <w:t>.</w:t>
      </w:r>
      <w:r w:rsidR="00837B92">
        <w:rPr>
          <w:rFonts w:ascii="Helvetica" w:hAnsi="Helvetica"/>
        </w:rPr>
        <w:t xml:space="preserve"> T</w:t>
      </w:r>
      <w:r w:rsidRPr="00617623">
        <w:rPr>
          <w:rFonts w:ascii="Helvetica" w:hAnsi="Helvetica"/>
        </w:rPr>
        <w:t>hanks very much.</w:t>
      </w:r>
    </w:p>
    <w:p w14:paraId="390BE6B7" w14:textId="189ECF14" w:rsidR="0094454D" w:rsidRDefault="0094454D" w:rsidP="00617623">
      <w:pPr>
        <w:rPr>
          <w:rFonts w:ascii="Helvetica" w:hAnsi="Helvetica"/>
        </w:rPr>
      </w:pPr>
    </w:p>
    <w:p w14:paraId="1F7AE884" w14:textId="57DF8302" w:rsidR="0094454D" w:rsidRPr="0094454D" w:rsidRDefault="0094454D" w:rsidP="00617623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51F7C078" w14:textId="77777777" w:rsidR="00B435C6" w:rsidRDefault="00B435C6" w:rsidP="00617623">
      <w:pPr>
        <w:rPr>
          <w:rFonts w:ascii="Helvetica" w:hAnsi="Helvetica"/>
        </w:rPr>
      </w:pPr>
    </w:p>
    <w:p w14:paraId="4F7F6F29" w14:textId="74B0C693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Thank you, Ben.</w:t>
      </w:r>
      <w:r w:rsidR="00B435C6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Inclusivity in any of these</w:t>
      </w:r>
      <w:r w:rsidR="00D4673F">
        <w:rPr>
          <w:rFonts w:ascii="Helvetica" w:hAnsi="Helvetica"/>
        </w:rPr>
        <w:t xml:space="preserve"> issues</w:t>
      </w:r>
      <w:r w:rsidRPr="00617623">
        <w:rPr>
          <w:rFonts w:ascii="Helvetica" w:hAnsi="Helvetica"/>
        </w:rPr>
        <w:t xml:space="preserve"> is very important, especially local people.</w:t>
      </w:r>
      <w:r w:rsidR="00D4673F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One thing we always question is, who made those decisions?</w:t>
      </w:r>
      <w:r w:rsidR="00D4673F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Who helped in the production? There are two questions in the chat</w:t>
      </w:r>
      <w:r w:rsidR="00D4673F">
        <w:rPr>
          <w:rFonts w:ascii="Helvetica" w:hAnsi="Helvetica"/>
        </w:rPr>
        <w:t>-</w:t>
      </w:r>
      <w:r w:rsidRPr="00617623">
        <w:rPr>
          <w:rFonts w:ascii="Helvetica" w:hAnsi="Helvetica"/>
        </w:rPr>
        <w:t>box.</w:t>
      </w:r>
    </w:p>
    <w:p w14:paraId="0120F841" w14:textId="77777777" w:rsidR="00D4673F" w:rsidRDefault="00D4673F" w:rsidP="00617623">
      <w:pPr>
        <w:rPr>
          <w:rFonts w:ascii="Helvetica" w:hAnsi="Helvetica"/>
        </w:rPr>
      </w:pPr>
    </w:p>
    <w:p w14:paraId="66D84C09" w14:textId="3CBEDC94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Will you go first Lloyd, have you found an accessible way for people to get on the bus?</w:t>
      </w:r>
    </w:p>
    <w:p w14:paraId="6D4D6B27" w14:textId="68E08AF6" w:rsidR="00B435C6" w:rsidRDefault="00B435C6" w:rsidP="00617623">
      <w:pPr>
        <w:rPr>
          <w:rFonts w:ascii="Helvetica" w:hAnsi="Helvetica"/>
        </w:rPr>
      </w:pPr>
    </w:p>
    <w:p w14:paraId="093FE5CD" w14:textId="6991896E" w:rsidR="00D4673F" w:rsidRPr="00D4673F" w:rsidRDefault="00D4673F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 4: Lloyd Wright</w:t>
      </w:r>
    </w:p>
    <w:p w14:paraId="12E9F4CD" w14:textId="073D9BD8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Well, thank you. The question is: what about potential conflicts between persons with disabilities and pedestrians</w:t>
      </w:r>
      <w:r w:rsidR="00D4673F">
        <w:rPr>
          <w:rFonts w:ascii="Helvetica" w:hAnsi="Helvetica"/>
        </w:rPr>
        <w:t xml:space="preserve"> in general with</w:t>
      </w:r>
      <w:r w:rsidRPr="00617623">
        <w:rPr>
          <w:rFonts w:ascii="Helvetica" w:hAnsi="Helvetica"/>
        </w:rPr>
        <w:t xml:space="preserve"> cyclists?</w:t>
      </w:r>
    </w:p>
    <w:p w14:paraId="788B309D" w14:textId="77777777" w:rsidR="00D4673F" w:rsidRDefault="00D4673F" w:rsidP="00617623">
      <w:pPr>
        <w:rPr>
          <w:rFonts w:ascii="Helvetica" w:hAnsi="Helvetica"/>
        </w:rPr>
      </w:pPr>
    </w:p>
    <w:p w14:paraId="35DEB7DE" w14:textId="17E4B5F4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Often in cities we put those two infrastructures side by side and we know they’re travelling at different speeds.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We addressed this with two solutions: if we allow pedestrians to cross, say,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 high traffic or wide road, such as an expressway our solution would be</w:t>
      </w:r>
      <w:r w:rsidR="00D4673F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before we get to the outward cycle way, we provide an elevator, or, in many cases a ramp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to provide an elevated or underground crossing.</w:t>
      </w:r>
    </w:p>
    <w:p w14:paraId="49AC44E5" w14:textId="77777777" w:rsidR="0094454D" w:rsidRDefault="0094454D" w:rsidP="00617623">
      <w:pPr>
        <w:rPr>
          <w:rFonts w:ascii="Helvetica" w:hAnsi="Helvetica"/>
        </w:rPr>
      </w:pPr>
    </w:p>
    <w:p w14:paraId="2953D87B" w14:textId="21F368C1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Generally, though, persons with disabilities would prefer not to do that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they would prefer to be able to cross a street directly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because of the extra effort and the elevator </w:t>
      </w:r>
      <w:r w:rsidR="00D4673F">
        <w:rPr>
          <w:rFonts w:ascii="Helvetica" w:hAnsi="Helvetica"/>
        </w:rPr>
        <w:t xml:space="preserve">to </w:t>
      </w:r>
      <w:proofErr w:type="gramStart"/>
      <w:r w:rsidR="00D4673F">
        <w:rPr>
          <w:rFonts w:ascii="Helvetica" w:hAnsi="Helvetica"/>
        </w:rPr>
        <w:t>actually</w:t>
      </w:r>
      <w:r w:rsidRPr="00617623">
        <w:rPr>
          <w:rFonts w:ascii="Helvetica" w:hAnsi="Helvetica"/>
        </w:rPr>
        <w:t xml:space="preserve"> work</w:t>
      </w:r>
      <w:proofErr w:type="gramEnd"/>
      <w:r w:rsidRPr="00617623">
        <w:rPr>
          <w:rFonts w:ascii="Helvetica" w:hAnsi="Helvetica"/>
        </w:rPr>
        <w:t xml:space="preserve"> - so on more residential ways</w:t>
      </w:r>
      <w:r w:rsidR="00D4673F">
        <w:rPr>
          <w:rFonts w:ascii="Helvetica" w:hAnsi="Helvetica"/>
        </w:rPr>
        <w:t>, where its safe to do so,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we cross at </w:t>
      </w:r>
      <w:r w:rsidR="00D4673F">
        <w:rPr>
          <w:rFonts w:ascii="Helvetica" w:hAnsi="Helvetica"/>
        </w:rPr>
        <w:t>bray and</w:t>
      </w:r>
      <w:r w:rsidRPr="00617623">
        <w:rPr>
          <w:rFonts w:ascii="Helvetica" w:hAnsi="Helvetica"/>
        </w:rPr>
        <w:t xml:space="preserve"> then it becomes, how do we cross</w:t>
      </w:r>
      <w:r w:rsidR="00D4673F">
        <w:rPr>
          <w:rFonts w:ascii="Helvetica" w:hAnsi="Helvetica"/>
        </w:rPr>
        <w:t xml:space="preserve"> that cycle way</w:t>
      </w:r>
      <w:r w:rsidRPr="00617623">
        <w:rPr>
          <w:rFonts w:ascii="Helvetica" w:hAnsi="Helvetica"/>
        </w:rPr>
        <w:t xml:space="preserve"> in a safe way?</w:t>
      </w:r>
    </w:p>
    <w:p w14:paraId="53FCD085" w14:textId="77777777" w:rsidR="0094454D" w:rsidRDefault="0094454D" w:rsidP="00617623">
      <w:pPr>
        <w:rPr>
          <w:rFonts w:ascii="Helvetica" w:hAnsi="Helvetica"/>
        </w:rPr>
      </w:pPr>
    </w:p>
    <w:p w14:paraId="19839CFC" w14:textId="54A76F13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lastRenderedPageBreak/>
        <w:t>Generally</w:t>
      </w:r>
      <w:r w:rsidR="002421B0">
        <w:rPr>
          <w:rFonts w:ascii="Helvetica" w:hAnsi="Helvetica"/>
        </w:rPr>
        <w:t>,</w:t>
      </w:r>
      <w:r w:rsidRPr="00617623">
        <w:rPr>
          <w:rFonts w:ascii="Helvetica" w:hAnsi="Helvetica"/>
        </w:rPr>
        <w:t xml:space="preserve"> we provide visual clues to cyclists: signage and road markings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and we can also provide even some changes in the texture of the pavement to do that.</w:t>
      </w:r>
    </w:p>
    <w:p w14:paraId="07A211C5" w14:textId="77777777" w:rsidR="0094454D" w:rsidRDefault="0094454D" w:rsidP="00617623">
      <w:pPr>
        <w:rPr>
          <w:rFonts w:ascii="Helvetica" w:hAnsi="Helvetica"/>
        </w:rPr>
      </w:pPr>
    </w:p>
    <w:p w14:paraId="692A4137" w14:textId="7DA39542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I’ll just finish by saying that’s a wonky way to answer your question, but, you know, cyclists and pedestrians are all our friends.</w:t>
      </w:r>
    </w:p>
    <w:p w14:paraId="29813DE5" w14:textId="77777777" w:rsidR="002421B0" w:rsidRDefault="002421B0" w:rsidP="00617623">
      <w:pPr>
        <w:rPr>
          <w:rFonts w:ascii="Helvetica" w:hAnsi="Helvetica"/>
        </w:rPr>
      </w:pPr>
    </w:p>
    <w:p w14:paraId="2670DC6F" w14:textId="12067FDE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They’re all supporting sustainable mobility. We want to avoid any situation where our friends are in </w:t>
      </w:r>
      <w:proofErr w:type="gramStart"/>
      <w:r w:rsidRPr="00617623">
        <w:rPr>
          <w:rFonts w:ascii="Helvetica" w:hAnsi="Helvetica"/>
        </w:rPr>
        <w:t>conflict</w:t>
      </w:r>
      <w:proofErr w:type="gramEnd"/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so we do work very hard to make sure cyclists have a safe space, but not at the expense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of pedestrians and persons with disabilities. Thank you.</w:t>
      </w:r>
    </w:p>
    <w:p w14:paraId="1E6433A1" w14:textId="051D6203" w:rsidR="00D4673F" w:rsidRDefault="00D4673F" w:rsidP="00617623">
      <w:pPr>
        <w:rPr>
          <w:rFonts w:ascii="Helvetica" w:hAnsi="Helvetica"/>
        </w:rPr>
      </w:pPr>
    </w:p>
    <w:p w14:paraId="5345BB3F" w14:textId="0053EF28" w:rsidR="00D4673F" w:rsidRPr="00D4673F" w:rsidRDefault="00D4673F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Speaker 1: Mikaela Patrick </w:t>
      </w:r>
    </w:p>
    <w:p w14:paraId="38A07B6D" w14:textId="77777777" w:rsidR="0094454D" w:rsidRDefault="0094454D" w:rsidP="00617623">
      <w:pPr>
        <w:rPr>
          <w:rFonts w:ascii="Helvetica" w:hAnsi="Helvetica"/>
        </w:rPr>
      </w:pPr>
    </w:p>
    <w:p w14:paraId="78261CDA" w14:textId="225CDE98" w:rsid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</w:t>
      </w:r>
      <w:proofErr w:type="gramStart"/>
      <w:r w:rsidRPr="00617623">
        <w:rPr>
          <w:rFonts w:ascii="Helvetica" w:hAnsi="Helvetica"/>
        </w:rPr>
        <w:t>you Lloyd</w:t>
      </w:r>
      <w:proofErr w:type="gramEnd"/>
      <w:r w:rsidRPr="00617623">
        <w:rPr>
          <w:rFonts w:ascii="Helvetica" w:hAnsi="Helvetica"/>
        </w:rPr>
        <w:t>. I think we’ve lost Asha off the call so I was going to ask Ben if you could answer the question in the chat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which is about how we deal with copyright in the work</w:t>
      </w:r>
      <w:r w:rsidR="00D4673F">
        <w:rPr>
          <w:rFonts w:ascii="Helvetica" w:hAnsi="Helvetica"/>
        </w:rPr>
        <w:t xml:space="preserve"> you talked about.</w:t>
      </w:r>
    </w:p>
    <w:p w14:paraId="5FD4433C" w14:textId="6D2442B7" w:rsidR="00D4673F" w:rsidRDefault="00D4673F" w:rsidP="00617623">
      <w:pPr>
        <w:rPr>
          <w:rFonts w:ascii="Helvetica" w:hAnsi="Helvetica"/>
        </w:rPr>
      </w:pPr>
    </w:p>
    <w:p w14:paraId="2320523B" w14:textId="1A5B4CF6" w:rsidR="00D4673F" w:rsidRPr="00D4673F" w:rsidRDefault="00D4673F" w:rsidP="0061762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Speaker: Ben Oldfrey</w:t>
      </w:r>
    </w:p>
    <w:p w14:paraId="264FDDA2" w14:textId="77777777" w:rsidR="0094454D" w:rsidRDefault="0094454D" w:rsidP="00617623">
      <w:pPr>
        <w:rPr>
          <w:rFonts w:ascii="Helvetica" w:hAnsi="Helvetica"/>
        </w:rPr>
      </w:pPr>
    </w:p>
    <w:p w14:paraId="3D8CA63E" w14:textId="14A38623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It’s an important point. Digital fabrication is the drivers of manufacturing.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It</w:t>
      </w:r>
      <w:r w:rsidR="00D4673F">
        <w:rPr>
          <w:rFonts w:ascii="Helvetica" w:hAnsi="Helvetica"/>
        </w:rPr>
        <w:t>’s</w:t>
      </w:r>
      <w:r w:rsidRPr="00617623">
        <w:rPr>
          <w:rFonts w:ascii="Helvetica" w:hAnsi="Helvetica"/>
        </w:rPr>
        <w:t xml:space="preserve"> democratising innovation - you no longer need an expensive R&amp;D department</w:t>
      </w:r>
      <w:r w:rsidR="00D4673F">
        <w:rPr>
          <w:rFonts w:ascii="Helvetica" w:hAnsi="Helvetica"/>
        </w:rPr>
        <w:t xml:space="preserve"> to be able to innovate,</w:t>
      </w:r>
      <w:r w:rsidRPr="00617623">
        <w:rPr>
          <w:rFonts w:ascii="Helvetica" w:hAnsi="Helvetica"/>
        </w:rPr>
        <w:t xml:space="preserve"> design sharing is great.</w:t>
      </w:r>
      <w:r w:rsidR="0094454D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But,</w:t>
      </w:r>
      <w:proofErr w:type="gramEnd"/>
      <w:r w:rsidRPr="00617623">
        <w:rPr>
          <w:rFonts w:ascii="Helvetica" w:hAnsi="Helvetica"/>
        </w:rPr>
        <w:t xml:space="preserve"> profit models are really important.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People have a right to be able to protect their designs. It’s a really hard problem - I don’t think </w:t>
      </w:r>
      <w:proofErr w:type="spellStart"/>
      <w:proofErr w:type="gramStart"/>
      <w:r w:rsidR="00D4673F">
        <w:rPr>
          <w:rFonts w:ascii="Helvetica" w:hAnsi="Helvetica"/>
        </w:rPr>
        <w:t>its</w:t>
      </w:r>
      <w:proofErr w:type="spellEnd"/>
      <w:proofErr w:type="gramEnd"/>
      <w:r w:rsidR="00D4673F">
        <w:rPr>
          <w:rFonts w:ascii="Helvetica" w:hAnsi="Helvetica"/>
        </w:rPr>
        <w:t xml:space="preserve"> been solved properly - </w:t>
      </w:r>
      <w:r w:rsidRPr="00617623">
        <w:rPr>
          <w:rFonts w:ascii="Helvetica" w:hAnsi="Helvetica"/>
        </w:rPr>
        <w:t>the link between open source design</w:t>
      </w:r>
      <w:r w:rsidR="00D4673F">
        <w:rPr>
          <w:rFonts w:ascii="Helvetica" w:hAnsi="Helvetica"/>
        </w:rPr>
        <w:t xml:space="preserve"> but also profit driven models</w:t>
      </w:r>
      <w:r w:rsidRPr="00617623">
        <w:rPr>
          <w:rFonts w:ascii="Helvetica" w:hAnsi="Helvetica"/>
        </w:rPr>
        <w:t>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I don’t know what the Marrakech treatment is. For accessible print and the other </w:t>
      </w:r>
      <w:proofErr w:type="gramStart"/>
      <w:r w:rsidRPr="00617623">
        <w:rPr>
          <w:rFonts w:ascii="Helvetica" w:hAnsi="Helvetica"/>
        </w:rPr>
        <w:t>options</w:t>
      </w:r>
      <w:proofErr w:type="gramEnd"/>
      <w:r w:rsidRPr="00617623">
        <w:rPr>
          <w:rFonts w:ascii="Helvetica" w:hAnsi="Helvetica"/>
        </w:rPr>
        <w:t xml:space="preserve"> you bring in, there’s a huge potential there for adaptable designs.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If they’re adaptable it means</w:t>
      </w:r>
      <w:r w:rsidR="0094454D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innovation doesn’t have to start all over again.</w:t>
      </w:r>
    </w:p>
    <w:p w14:paraId="78003871" w14:textId="77777777" w:rsidR="0094454D" w:rsidRDefault="0094454D" w:rsidP="00617623">
      <w:pPr>
        <w:rPr>
          <w:rFonts w:ascii="Helvetica" w:hAnsi="Helvetica"/>
        </w:rPr>
      </w:pPr>
    </w:p>
    <w:p w14:paraId="253BF0B6" w14:textId="5A9ACF16" w:rsidR="00642940" w:rsidRDefault="00642940" w:rsidP="00617623">
      <w:pPr>
        <w:rPr>
          <w:rFonts w:ascii="Helvetica" w:hAnsi="Helvetica"/>
        </w:rPr>
      </w:pPr>
      <w:r>
        <w:rPr>
          <w:rFonts w:ascii="Helvetica" w:hAnsi="Helvetica"/>
        </w:rPr>
        <w:t xml:space="preserve">I am reading another question, </w:t>
      </w:r>
      <w:proofErr w:type="gramStart"/>
      <w:r w:rsidR="00617623" w:rsidRPr="00617623">
        <w:rPr>
          <w:rFonts w:ascii="Helvetica" w:hAnsi="Helvetica"/>
        </w:rPr>
        <w:t>How</w:t>
      </w:r>
      <w:proofErr w:type="gramEnd"/>
      <w:r w:rsidR="00617623" w:rsidRPr="00617623">
        <w:rPr>
          <w:rFonts w:ascii="Helvetica" w:hAnsi="Helvetica"/>
        </w:rPr>
        <w:t xml:space="preserve"> can supply chains complement local production to make AT provision sustainable?</w:t>
      </w:r>
      <w:r w:rsidR="00F57B09">
        <w:rPr>
          <w:rFonts w:ascii="Helvetica" w:hAnsi="Helvetica"/>
        </w:rPr>
        <w:t xml:space="preserve"> </w:t>
      </w:r>
    </w:p>
    <w:p w14:paraId="7570EBC8" w14:textId="77777777" w:rsidR="00642940" w:rsidRDefault="00642940" w:rsidP="00617623">
      <w:pPr>
        <w:rPr>
          <w:rFonts w:ascii="Helvetica" w:hAnsi="Helvetica"/>
        </w:rPr>
      </w:pPr>
    </w:p>
    <w:p w14:paraId="0D93B66A" w14:textId="7715AE5C" w:rsidR="00F57B09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Well, I think </w:t>
      </w:r>
      <w:proofErr w:type="gramStart"/>
      <w:r w:rsidRPr="00617623">
        <w:rPr>
          <w:rFonts w:ascii="Helvetica" w:hAnsi="Helvetica"/>
        </w:rPr>
        <w:t>it’s</w:t>
      </w:r>
      <w:proofErr w:type="gramEnd"/>
      <w:r w:rsidRPr="00617623">
        <w:rPr>
          <w:rFonts w:ascii="Helvetica" w:hAnsi="Helvetica"/>
        </w:rPr>
        <w:t xml:space="preserve"> identifying what bits are absolutely best done through mass manufacture.</w:t>
      </w:r>
      <w:r w:rsidR="002421B0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There are certain components that don’t need to be customised, therefore, most likely mass manufacture is the best route to</w:t>
      </w:r>
      <w:r w:rsidR="00642940">
        <w:rPr>
          <w:rFonts w:ascii="Helvetica" w:hAnsi="Helvetica"/>
        </w:rPr>
        <w:t xml:space="preserve"> producing</w:t>
      </w:r>
      <w:r w:rsidRPr="00617623">
        <w:rPr>
          <w:rFonts w:ascii="Helvetica" w:hAnsi="Helvetica"/>
        </w:rPr>
        <w:t xml:space="preserve"> cheap goods.</w:t>
      </w:r>
      <w:r w:rsidR="00F57B09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As long as</w:t>
      </w:r>
      <w:proofErr w:type="gramEnd"/>
      <w:r w:rsidRPr="00617623">
        <w:rPr>
          <w:rFonts w:ascii="Helvetica" w:hAnsi="Helvetica"/>
        </w:rPr>
        <w:t xml:space="preserve"> supply chains are stable enough. Some other work we were doing, one of the gaps is in the lack of regional distribution networks</w:t>
      </w:r>
      <w:r w:rsidR="00F57B09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Often clinics are organising their own supply - no buying power, no efficiency</w:t>
      </w:r>
      <w:r w:rsidR="00642940">
        <w:rPr>
          <w:rFonts w:ascii="Helvetica" w:hAnsi="Helvetica"/>
        </w:rPr>
        <w:t xml:space="preserve"> in it</w:t>
      </w:r>
      <w:r w:rsidRPr="00617623">
        <w:rPr>
          <w:rFonts w:ascii="Helvetica" w:hAnsi="Helvetica"/>
        </w:rPr>
        <w:t>.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Identifying what should </w:t>
      </w:r>
      <w:r w:rsidR="00642940">
        <w:rPr>
          <w:rFonts w:ascii="Helvetica" w:hAnsi="Helvetica"/>
        </w:rPr>
        <w:t>b</w:t>
      </w:r>
      <w:r w:rsidRPr="00617623">
        <w:rPr>
          <w:rFonts w:ascii="Helvetica" w:hAnsi="Helvetica"/>
        </w:rPr>
        <w:t>e massed produced then identifying what is best done locally and combining those two things together.</w:t>
      </w:r>
      <w:r w:rsidR="00F57B09">
        <w:rPr>
          <w:rFonts w:ascii="Helvetica" w:hAnsi="Helvetica"/>
        </w:rPr>
        <w:t xml:space="preserve"> </w:t>
      </w:r>
    </w:p>
    <w:p w14:paraId="34C2686F" w14:textId="77777777" w:rsidR="00F57B09" w:rsidRDefault="00F57B09" w:rsidP="00617623">
      <w:pPr>
        <w:rPr>
          <w:rFonts w:ascii="Helvetica" w:hAnsi="Helvetica"/>
        </w:rPr>
      </w:pPr>
    </w:p>
    <w:p w14:paraId="4777CE84" w14:textId="77777777" w:rsidR="0094454D" w:rsidRPr="0094454D" w:rsidRDefault="0094454D" w:rsidP="0094454D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2: Professor Asha Hans</w:t>
      </w:r>
    </w:p>
    <w:p w14:paraId="0FC65C6F" w14:textId="77777777" w:rsidR="0094454D" w:rsidRDefault="0094454D" w:rsidP="00617623">
      <w:pPr>
        <w:rPr>
          <w:rFonts w:ascii="Helvetica" w:hAnsi="Helvetica"/>
        </w:rPr>
      </w:pPr>
    </w:p>
    <w:p w14:paraId="2090B13C" w14:textId="212D3315" w:rsidR="00617623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Thank you so much. I think we just have a couple of seconds </w:t>
      </w:r>
      <w:proofErr w:type="gramStart"/>
      <w:r w:rsidRPr="00617623">
        <w:rPr>
          <w:rFonts w:ascii="Helvetica" w:hAnsi="Helvetica"/>
        </w:rPr>
        <w:t>left,</w:t>
      </w:r>
      <w:proofErr w:type="gramEnd"/>
      <w:r w:rsidRPr="00617623">
        <w:rPr>
          <w:rFonts w:ascii="Helvetica" w:hAnsi="Helvetica"/>
        </w:rPr>
        <w:t xml:space="preserve"> I wish we had more time to bring in other </w:t>
      </w:r>
      <w:proofErr w:type="spellStart"/>
      <w:r w:rsidRPr="00617623">
        <w:rPr>
          <w:rFonts w:ascii="Helvetica" w:hAnsi="Helvetica"/>
        </w:rPr>
        <w:t>panelists</w:t>
      </w:r>
      <w:proofErr w:type="spellEnd"/>
      <w:r w:rsidRPr="00617623">
        <w:rPr>
          <w:rFonts w:ascii="Helvetica" w:hAnsi="Helvetica"/>
        </w:rPr>
        <w:t>.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One thing that we </w:t>
      </w:r>
      <w:proofErr w:type="gramStart"/>
      <w:r w:rsidRPr="00617623">
        <w:rPr>
          <w:rFonts w:ascii="Helvetica" w:hAnsi="Helvetica"/>
        </w:rPr>
        <w:t>have to</w:t>
      </w:r>
      <w:proofErr w:type="gramEnd"/>
      <w:r w:rsidRPr="00617623">
        <w:rPr>
          <w:rFonts w:ascii="Helvetica" w:hAnsi="Helvetica"/>
        </w:rPr>
        <w:t xml:space="preserve"> remember, that for example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in climate change and biodiversity the use of certain items or supposedly it does much more harm to the climate itself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so it’s something that goes against resilience.</w:t>
      </w:r>
      <w:r w:rsidR="00F57B09">
        <w:rPr>
          <w:rFonts w:ascii="Helvetica" w:hAnsi="Helvetica"/>
        </w:rPr>
        <w:t xml:space="preserve"> </w:t>
      </w:r>
      <w:proofErr w:type="gramStart"/>
      <w:r w:rsidRPr="00617623">
        <w:rPr>
          <w:rFonts w:ascii="Helvetica" w:hAnsi="Helvetica"/>
        </w:rPr>
        <w:t>Mikaela</w:t>
      </w:r>
      <w:proofErr w:type="gramEnd"/>
      <w:r w:rsidRPr="00617623">
        <w:rPr>
          <w:rFonts w:ascii="Helvetica" w:hAnsi="Helvetica"/>
        </w:rPr>
        <w:t xml:space="preserve"> would you like to sum up and say a few words to wrap up?</w:t>
      </w:r>
    </w:p>
    <w:p w14:paraId="689E7723" w14:textId="224D6DDB" w:rsidR="00F57B09" w:rsidRDefault="00F57B09" w:rsidP="00617623">
      <w:pPr>
        <w:rPr>
          <w:rFonts w:ascii="Helvetica" w:hAnsi="Helvetica"/>
        </w:rPr>
      </w:pPr>
    </w:p>
    <w:p w14:paraId="4337061F" w14:textId="15CF0373" w:rsidR="0094454D" w:rsidRPr="002A59A8" w:rsidRDefault="0094454D" w:rsidP="0094454D">
      <w:pPr>
        <w:rPr>
          <w:rFonts w:ascii="Helvetica" w:hAnsi="Helvetica"/>
          <w:b/>
          <w:bCs/>
        </w:rPr>
      </w:pPr>
      <w:r w:rsidRPr="002A59A8">
        <w:rPr>
          <w:rFonts w:ascii="Helvetica" w:hAnsi="Helvetica"/>
          <w:b/>
          <w:bCs/>
        </w:rPr>
        <w:t>Speaker 1: Mikaela Patrick</w:t>
      </w:r>
    </w:p>
    <w:p w14:paraId="10B6510D" w14:textId="77777777" w:rsidR="0094454D" w:rsidRDefault="0094454D" w:rsidP="00617623">
      <w:pPr>
        <w:rPr>
          <w:rFonts w:ascii="Helvetica" w:hAnsi="Helvetica"/>
        </w:rPr>
      </w:pPr>
    </w:p>
    <w:p w14:paraId="3E9BE0B0" w14:textId="77777777" w:rsidR="00642940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>I’ll make it brief, but we wanted to say thank</w:t>
      </w:r>
      <w:r w:rsidR="00642940">
        <w:rPr>
          <w:rFonts w:ascii="Helvetica" w:hAnsi="Helvetica"/>
        </w:rPr>
        <w:t xml:space="preserve"> you so much</w:t>
      </w:r>
      <w:r w:rsidRPr="00617623">
        <w:rPr>
          <w:rFonts w:ascii="Helvetica" w:hAnsi="Helvetica"/>
        </w:rPr>
        <w:t xml:space="preserve"> to Asha Hans for being our chair today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thank you to all our speakers today, it’s </w:t>
      </w:r>
      <w:r w:rsidR="00642940">
        <w:rPr>
          <w:rFonts w:ascii="Helvetica" w:hAnsi="Helvetica"/>
        </w:rPr>
        <w:t xml:space="preserve">so great to hear from all of the presentations </w:t>
      </w:r>
      <w:proofErr w:type="gramStart"/>
      <w:r w:rsidR="00642940">
        <w:rPr>
          <w:rFonts w:ascii="Helvetica" w:hAnsi="Helvetica"/>
        </w:rPr>
        <w:t>from Pakistan,</w:t>
      </w:r>
      <w:proofErr w:type="gramEnd"/>
      <w:r w:rsidR="00642940">
        <w:rPr>
          <w:rFonts w:ascii="Helvetica" w:hAnsi="Helvetica"/>
        </w:rPr>
        <w:t xml:space="preserve"> to Kenya and Indonesia, it has </w:t>
      </w:r>
      <w:r w:rsidRPr="00617623">
        <w:rPr>
          <w:rFonts w:ascii="Helvetica" w:hAnsi="Helvetica"/>
        </w:rPr>
        <w:t>made us very excited for the future of this work.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 xml:space="preserve">We’d like to invite everyone to our side event which is on the </w:t>
      </w:r>
      <w:proofErr w:type="gramStart"/>
      <w:r w:rsidRPr="00617623">
        <w:rPr>
          <w:rFonts w:ascii="Helvetica" w:hAnsi="Helvetica"/>
        </w:rPr>
        <w:t>11th</w:t>
      </w:r>
      <w:proofErr w:type="gramEnd"/>
      <w:r w:rsidRPr="00617623">
        <w:rPr>
          <w:rFonts w:ascii="Helvetica" w:hAnsi="Helvetica"/>
        </w:rPr>
        <w:t xml:space="preserve"> November</w:t>
      </w:r>
      <w:r w:rsidR="00642940">
        <w:rPr>
          <w:rFonts w:ascii="Helvetica" w:hAnsi="Helvetica"/>
        </w:rPr>
        <w:t>, from 09:30 – 11:00 in the morning</w:t>
      </w:r>
      <w:r w:rsidR="00F57B09">
        <w:rPr>
          <w:rFonts w:ascii="Helvetica" w:hAnsi="Helvetica"/>
        </w:rPr>
        <w:t xml:space="preserve"> and we’ll stream it from our website directly</w:t>
      </w:r>
      <w:r w:rsidR="00642940">
        <w:rPr>
          <w:rFonts w:ascii="Helvetica" w:hAnsi="Helvetica"/>
        </w:rPr>
        <w:t xml:space="preserve"> as well as the COP26 YouTube channel directly</w:t>
      </w:r>
      <w:r w:rsidR="00F57B09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We’ll share the link with all the participants today</w:t>
      </w:r>
      <w:r w:rsidR="00F57B09">
        <w:rPr>
          <w:rFonts w:ascii="Helvetica" w:hAnsi="Helvetica"/>
        </w:rPr>
        <w:t xml:space="preserve">. </w:t>
      </w:r>
    </w:p>
    <w:p w14:paraId="29A8A1B0" w14:textId="77777777" w:rsidR="00642940" w:rsidRDefault="00642940" w:rsidP="00617623">
      <w:pPr>
        <w:rPr>
          <w:rFonts w:ascii="Helvetica" w:hAnsi="Helvetica"/>
        </w:rPr>
      </w:pPr>
    </w:p>
    <w:p w14:paraId="7603C18D" w14:textId="7D07A743" w:rsidR="00BE0A72" w:rsidRPr="00617623" w:rsidRDefault="00617623" w:rsidP="00617623">
      <w:pPr>
        <w:rPr>
          <w:rFonts w:ascii="Helvetica" w:hAnsi="Helvetica"/>
        </w:rPr>
      </w:pPr>
      <w:r w:rsidRPr="00617623">
        <w:rPr>
          <w:rFonts w:ascii="Helvetica" w:hAnsi="Helvetica"/>
        </w:rPr>
        <w:t xml:space="preserve">We also wanted to say you can read all our inclusive design case studies online which are available at </w:t>
      </w:r>
      <w:hyperlink r:id="rId6" w:history="1">
        <w:r w:rsidR="00837B92" w:rsidRPr="001A3B48">
          <w:rPr>
            <w:rStyle w:val="Hyperlink"/>
            <w:rFonts w:ascii="Helvetica" w:hAnsi="Helvetica"/>
          </w:rPr>
          <w:t>www.at2030.org</w:t>
        </w:r>
      </w:hyperlink>
      <w:r w:rsidR="00837B92">
        <w:rPr>
          <w:rFonts w:ascii="Helvetica" w:hAnsi="Helvetica"/>
        </w:rPr>
        <w:t xml:space="preserve">. </w:t>
      </w:r>
      <w:r w:rsidRPr="00617623">
        <w:rPr>
          <w:rFonts w:ascii="Helvetica" w:hAnsi="Helvetica"/>
        </w:rPr>
        <w:t>We’d be delighted to continue the conversation with you! Thanks very much and have a great day.</w:t>
      </w:r>
      <w:r w:rsidR="00F57B09">
        <w:rPr>
          <w:rFonts w:ascii="Helvetica" w:hAnsi="Helvetica"/>
        </w:rPr>
        <w:t xml:space="preserve"> </w:t>
      </w:r>
      <w:r w:rsidRPr="00617623">
        <w:rPr>
          <w:rFonts w:ascii="Helvetica" w:hAnsi="Helvetica"/>
        </w:rPr>
        <w:t>Bye everyone.</w:t>
      </w:r>
    </w:p>
    <w:sectPr w:rsidR="00BE0A72" w:rsidRPr="00617623" w:rsidSect="00F805C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9027" w14:textId="77777777" w:rsidR="002A59A8" w:rsidRDefault="002A59A8" w:rsidP="002A59A8">
      <w:r>
        <w:separator/>
      </w:r>
    </w:p>
  </w:endnote>
  <w:endnote w:type="continuationSeparator" w:id="0">
    <w:p w14:paraId="66E99B9C" w14:textId="77777777" w:rsidR="002A59A8" w:rsidRDefault="002A59A8" w:rsidP="002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9107" w14:textId="77777777" w:rsidR="002A59A8" w:rsidRDefault="002A59A8" w:rsidP="002A59A8">
      <w:r>
        <w:separator/>
      </w:r>
    </w:p>
  </w:footnote>
  <w:footnote w:type="continuationSeparator" w:id="0">
    <w:p w14:paraId="2508E110" w14:textId="77777777" w:rsidR="002A59A8" w:rsidRDefault="002A59A8" w:rsidP="002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26C4" w14:textId="6821C8E0" w:rsidR="002A59A8" w:rsidRDefault="002A59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9E12B" wp14:editId="24191654">
          <wp:simplePos x="0" y="0"/>
          <wp:positionH relativeFrom="column">
            <wp:posOffset>5041900</wp:posOffset>
          </wp:positionH>
          <wp:positionV relativeFrom="paragraph">
            <wp:posOffset>64135</wp:posOffset>
          </wp:positionV>
          <wp:extent cx="1212850" cy="631190"/>
          <wp:effectExtent l="0" t="0" r="6350" b="0"/>
          <wp:wrapTopAndBottom/>
          <wp:docPr id="1" name="Picture 1" descr="Global Disability Innovation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Disability Innovation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6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B7E50" w14:textId="77777777" w:rsidR="002A59A8" w:rsidRDefault="002A5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23"/>
    <w:rsid w:val="00025E22"/>
    <w:rsid w:val="001717F7"/>
    <w:rsid w:val="002421B0"/>
    <w:rsid w:val="002A59A8"/>
    <w:rsid w:val="005052D2"/>
    <w:rsid w:val="00617623"/>
    <w:rsid w:val="00642940"/>
    <w:rsid w:val="007A092F"/>
    <w:rsid w:val="00837B92"/>
    <w:rsid w:val="0094454D"/>
    <w:rsid w:val="00B435C6"/>
    <w:rsid w:val="00BD776B"/>
    <w:rsid w:val="00C33D2B"/>
    <w:rsid w:val="00D4673F"/>
    <w:rsid w:val="00F079F4"/>
    <w:rsid w:val="00F57B09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184184"/>
  <w15:chartTrackingRefBased/>
  <w15:docId w15:val="{BCC7DCA3-CD5D-0844-8414-CB96A04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9A8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B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59A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5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A8"/>
  </w:style>
  <w:style w:type="paragraph" w:styleId="Footer">
    <w:name w:val="footer"/>
    <w:basedOn w:val="Normal"/>
    <w:link w:val="FooterChar"/>
    <w:uiPriority w:val="99"/>
    <w:unhideWhenUsed/>
    <w:rsid w:val="002A5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2030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mattick</cp:lastModifiedBy>
  <cp:revision>2</cp:revision>
  <dcterms:created xsi:type="dcterms:W3CDTF">2021-10-29T11:35:00Z</dcterms:created>
  <dcterms:modified xsi:type="dcterms:W3CDTF">2021-10-29T11:35:00Z</dcterms:modified>
</cp:coreProperties>
</file>